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2228" w:rsidRPr="009B23A5" w:rsidRDefault="00EB2228" w:rsidP="00EB2228">
      <w:pPr>
        <w:ind w:left="5103"/>
        <w:jc w:val="center"/>
        <w:rPr>
          <w:rFonts w:eastAsia="Calibri"/>
          <w:color w:val="000000"/>
          <w:sz w:val="28"/>
          <w:szCs w:val="28"/>
          <w:lang w:eastAsia="ar-SA"/>
        </w:rPr>
      </w:pPr>
      <w:r w:rsidRPr="009B23A5">
        <w:rPr>
          <w:rFonts w:eastAsia="Calibri"/>
          <w:color w:val="000000"/>
          <w:sz w:val="28"/>
          <w:szCs w:val="28"/>
          <w:lang w:eastAsia="ar-SA"/>
        </w:rPr>
        <w:t>УТВЕРЖДЕН</w:t>
      </w:r>
    </w:p>
    <w:p w:rsidR="00EB2228" w:rsidRDefault="00EB2228" w:rsidP="00EB2228">
      <w:pPr>
        <w:spacing w:after="200" w:line="276" w:lineRule="auto"/>
        <w:ind w:left="5103"/>
        <w:jc w:val="center"/>
        <w:rPr>
          <w:sz w:val="28"/>
          <w:szCs w:val="28"/>
        </w:rPr>
      </w:pPr>
      <w:r w:rsidRPr="009B23A5">
        <w:rPr>
          <w:rFonts w:eastAsia="Calibri"/>
          <w:color w:val="000000"/>
          <w:sz w:val="28"/>
          <w:szCs w:val="28"/>
          <w:lang w:eastAsia="ar-SA"/>
        </w:rPr>
        <w:t>постановлением администрации городского округа город Воронеж от</w:t>
      </w:r>
      <w:r w:rsidR="00ED261D">
        <w:rPr>
          <w:rFonts w:eastAsia="Calibri"/>
          <w:color w:val="000000"/>
          <w:sz w:val="28"/>
          <w:szCs w:val="28"/>
          <w:lang w:eastAsia="ar-SA"/>
        </w:rPr>
        <w:t xml:space="preserve">  17.02.2015   </w:t>
      </w:r>
      <w:r w:rsidRPr="009B23A5">
        <w:rPr>
          <w:rFonts w:eastAsia="Calibri"/>
          <w:color w:val="000000"/>
          <w:sz w:val="28"/>
          <w:szCs w:val="28"/>
          <w:lang w:eastAsia="ar-SA"/>
        </w:rPr>
        <w:t>№</w:t>
      </w:r>
      <w:r w:rsidR="00ED261D">
        <w:rPr>
          <w:rFonts w:eastAsia="Calibri"/>
          <w:color w:val="000000"/>
          <w:sz w:val="28"/>
          <w:szCs w:val="28"/>
          <w:lang w:eastAsia="ar-SA"/>
        </w:rPr>
        <w:t xml:space="preserve"> 115</w:t>
      </w:r>
      <w:r w:rsidRPr="009B23A5">
        <w:rPr>
          <w:rFonts w:eastAsia="Calibri"/>
          <w:color w:val="000000"/>
          <w:sz w:val="28"/>
          <w:szCs w:val="28"/>
          <w:lang w:eastAsia="ar-SA"/>
        </w:rPr>
        <w:t xml:space="preserve"> </w:t>
      </w:r>
    </w:p>
    <w:p w:rsidR="00EB2228" w:rsidRDefault="00EB2228" w:rsidP="00EB2228">
      <w:pPr>
        <w:pStyle w:val="ConsPlusNormal"/>
        <w:jc w:val="center"/>
      </w:pPr>
    </w:p>
    <w:p w:rsidR="00EB2228" w:rsidRDefault="00EB2228" w:rsidP="00EB2228">
      <w:pPr>
        <w:pStyle w:val="ConsPlusNormal"/>
        <w:jc w:val="center"/>
      </w:pPr>
    </w:p>
    <w:bookmarkStart w:id="0" w:name="Par32"/>
    <w:bookmarkEnd w:id="0"/>
    <w:p w:rsidR="00BF5CDF" w:rsidRPr="00BF5CDF" w:rsidRDefault="00055042" w:rsidP="00BF5CDF">
      <w:pPr>
        <w:widowControl w:val="0"/>
        <w:autoSpaceDE w:val="0"/>
        <w:autoSpaceDN w:val="0"/>
        <w:adjustRightInd w:val="0"/>
        <w:jc w:val="center"/>
        <w:rPr>
          <w:b/>
          <w:sz w:val="28"/>
          <w:szCs w:val="28"/>
        </w:rPr>
      </w:pPr>
      <w:r w:rsidRPr="00BF5CDF">
        <w:rPr>
          <w:b/>
          <w:sz w:val="28"/>
          <w:szCs w:val="28"/>
        </w:rPr>
        <w:fldChar w:fldCharType="begin"/>
      </w:r>
      <w:r w:rsidR="00BF5CDF" w:rsidRPr="00BF5CDF">
        <w:rPr>
          <w:b/>
          <w:sz w:val="28"/>
          <w:szCs w:val="28"/>
        </w:rPr>
        <w:instrText>HYPERLINK "file://D:\\БОСЕНКО\\ОБЩАЯ\\Босенко\\Проекты распорядительных документов\\AppData\\Local\\Microsoft\\Windows\\Temporary Internet Files\\Content.Outlook\\AppData\\Local\\Microsoft\\Windows\\AppData\\Local\\Microsoft\\Windows\\AppData\\Local\\Microsoft\\Windows\\Temporary Internet Files\\Content.Outlook\\Рабочий стол\\реглам. почетные граждане.rtf" \l "Par32#Par32"</w:instrText>
      </w:r>
      <w:r w:rsidRPr="00BF5CDF">
        <w:rPr>
          <w:b/>
          <w:sz w:val="28"/>
          <w:szCs w:val="28"/>
        </w:rPr>
        <w:fldChar w:fldCharType="separate"/>
      </w:r>
      <w:r w:rsidR="007661FD">
        <w:rPr>
          <w:b/>
          <w:sz w:val="28"/>
          <w:szCs w:val="28"/>
        </w:rPr>
        <w:t>АДМИНИСТРАТИВНЫЙ</w:t>
      </w:r>
      <w:r w:rsidRPr="00BF5CDF">
        <w:rPr>
          <w:b/>
          <w:sz w:val="28"/>
          <w:szCs w:val="28"/>
        </w:rPr>
        <w:fldChar w:fldCharType="end"/>
      </w:r>
      <w:r w:rsidR="007661FD">
        <w:rPr>
          <w:b/>
          <w:sz w:val="28"/>
          <w:szCs w:val="28"/>
        </w:rPr>
        <w:t xml:space="preserve"> РЕГЛАМЕНТ</w:t>
      </w:r>
    </w:p>
    <w:p w:rsidR="00BF5CDF" w:rsidRPr="00BF5CDF" w:rsidRDefault="00BF5CDF" w:rsidP="00BF5CDF">
      <w:pPr>
        <w:widowControl w:val="0"/>
        <w:autoSpaceDE w:val="0"/>
        <w:autoSpaceDN w:val="0"/>
        <w:adjustRightInd w:val="0"/>
        <w:jc w:val="center"/>
        <w:rPr>
          <w:b/>
          <w:sz w:val="28"/>
          <w:szCs w:val="28"/>
        </w:rPr>
      </w:pPr>
      <w:r w:rsidRPr="00BF5CDF">
        <w:rPr>
          <w:b/>
          <w:sz w:val="28"/>
          <w:szCs w:val="28"/>
        </w:rPr>
        <w:t>администрации городского округа город Воронеж</w:t>
      </w:r>
    </w:p>
    <w:p w:rsidR="00BF5CDF" w:rsidRPr="00BF5CDF" w:rsidRDefault="00BF5CDF" w:rsidP="00BF5CDF">
      <w:pPr>
        <w:widowControl w:val="0"/>
        <w:autoSpaceDE w:val="0"/>
        <w:autoSpaceDN w:val="0"/>
        <w:adjustRightInd w:val="0"/>
        <w:jc w:val="center"/>
        <w:rPr>
          <w:b/>
          <w:sz w:val="28"/>
          <w:szCs w:val="28"/>
        </w:rPr>
      </w:pPr>
      <w:r w:rsidRPr="00BF5CDF">
        <w:rPr>
          <w:b/>
          <w:sz w:val="28"/>
          <w:szCs w:val="28"/>
        </w:rPr>
        <w:t>по предоставлению муниципальной услуги</w:t>
      </w:r>
    </w:p>
    <w:p w:rsidR="00BF5CDF" w:rsidRPr="00BF5CDF" w:rsidRDefault="00BF5CDF" w:rsidP="00BF5CDF">
      <w:pPr>
        <w:autoSpaceDE w:val="0"/>
        <w:autoSpaceDN w:val="0"/>
        <w:adjustRightInd w:val="0"/>
        <w:jc w:val="center"/>
        <w:rPr>
          <w:b/>
          <w:bCs/>
          <w:sz w:val="28"/>
          <w:szCs w:val="28"/>
        </w:rPr>
      </w:pPr>
      <w:r w:rsidRPr="00BF5CDF">
        <w:rPr>
          <w:b/>
          <w:bCs/>
          <w:sz w:val="28"/>
          <w:szCs w:val="28"/>
        </w:rPr>
        <w:t>«Выдача разрешения на размещение временного нестационарного аттракциона»</w:t>
      </w:r>
    </w:p>
    <w:p w:rsidR="00BF5CDF" w:rsidRPr="00BF5CDF" w:rsidRDefault="00BF5CDF" w:rsidP="00BF5CDF">
      <w:pPr>
        <w:autoSpaceDE w:val="0"/>
        <w:autoSpaceDN w:val="0"/>
        <w:adjustRightInd w:val="0"/>
        <w:jc w:val="center"/>
        <w:rPr>
          <w:b/>
          <w:bCs/>
          <w:sz w:val="28"/>
          <w:szCs w:val="28"/>
        </w:rPr>
      </w:pPr>
    </w:p>
    <w:p w:rsidR="00BF5CDF" w:rsidRPr="00BF5CDF" w:rsidRDefault="00BF5CDF" w:rsidP="00BF5CDF">
      <w:pPr>
        <w:widowControl w:val="0"/>
        <w:autoSpaceDE w:val="0"/>
        <w:autoSpaceDN w:val="0"/>
        <w:adjustRightInd w:val="0"/>
        <w:jc w:val="center"/>
        <w:rPr>
          <w:rFonts w:eastAsia="Calibri"/>
          <w:sz w:val="28"/>
          <w:szCs w:val="28"/>
          <w:lang w:eastAsia="en-US"/>
        </w:rPr>
      </w:pPr>
    </w:p>
    <w:p w:rsidR="00BF5CDF" w:rsidRPr="00BF5CDF" w:rsidRDefault="00BF5CDF" w:rsidP="007661FD">
      <w:pPr>
        <w:widowControl w:val="0"/>
        <w:numPr>
          <w:ilvl w:val="0"/>
          <w:numId w:val="2"/>
        </w:numPr>
        <w:autoSpaceDE w:val="0"/>
        <w:autoSpaceDN w:val="0"/>
        <w:adjustRightInd w:val="0"/>
        <w:spacing w:line="360" w:lineRule="auto"/>
        <w:ind w:left="0" w:firstLine="0"/>
        <w:contextualSpacing/>
        <w:jc w:val="center"/>
        <w:outlineLvl w:val="1"/>
        <w:rPr>
          <w:rFonts w:eastAsia="Calibri"/>
          <w:sz w:val="28"/>
          <w:szCs w:val="28"/>
          <w:lang w:eastAsia="en-US"/>
        </w:rPr>
      </w:pPr>
      <w:bookmarkStart w:id="1" w:name="Par45"/>
      <w:bookmarkEnd w:id="1"/>
      <w:r w:rsidRPr="00BF5CDF">
        <w:rPr>
          <w:rFonts w:eastAsia="Calibri"/>
          <w:sz w:val="28"/>
          <w:szCs w:val="28"/>
          <w:lang w:eastAsia="en-US"/>
        </w:rPr>
        <w:t>ОБЩИЕ ПОЛОЖЕНИЯ</w:t>
      </w:r>
    </w:p>
    <w:p w:rsidR="00BF5CDF" w:rsidRPr="00BF5CDF" w:rsidRDefault="00BF5CDF" w:rsidP="007661FD">
      <w:pPr>
        <w:widowControl w:val="0"/>
        <w:autoSpaceDE w:val="0"/>
        <w:autoSpaceDN w:val="0"/>
        <w:adjustRightInd w:val="0"/>
        <w:spacing w:line="360" w:lineRule="auto"/>
        <w:jc w:val="center"/>
        <w:rPr>
          <w:rFonts w:eastAsia="Calibri"/>
          <w:sz w:val="28"/>
          <w:szCs w:val="28"/>
          <w:lang w:eastAsia="en-US"/>
        </w:rPr>
      </w:pPr>
    </w:p>
    <w:p w:rsidR="00BF5CDF" w:rsidRPr="00BF5CDF" w:rsidRDefault="00BF5CDF" w:rsidP="007661FD">
      <w:pPr>
        <w:widowControl w:val="0"/>
        <w:numPr>
          <w:ilvl w:val="0"/>
          <w:numId w:val="3"/>
        </w:numPr>
        <w:autoSpaceDE w:val="0"/>
        <w:autoSpaceDN w:val="0"/>
        <w:adjustRightInd w:val="0"/>
        <w:spacing w:line="360" w:lineRule="auto"/>
        <w:ind w:left="0" w:firstLine="0"/>
        <w:contextualSpacing/>
        <w:jc w:val="center"/>
        <w:outlineLvl w:val="2"/>
        <w:rPr>
          <w:rFonts w:eastAsia="Calibri"/>
          <w:sz w:val="28"/>
          <w:szCs w:val="28"/>
          <w:lang w:eastAsia="en-US"/>
        </w:rPr>
      </w:pPr>
      <w:bookmarkStart w:id="2" w:name="Par47"/>
      <w:bookmarkEnd w:id="2"/>
      <w:r w:rsidRPr="00BF5CDF">
        <w:rPr>
          <w:rFonts w:eastAsia="Calibri"/>
          <w:sz w:val="28"/>
          <w:szCs w:val="28"/>
          <w:lang w:eastAsia="en-US"/>
        </w:rPr>
        <w:t xml:space="preserve">Предмет регулирования </w:t>
      </w:r>
      <w:r w:rsidR="007661FD">
        <w:rPr>
          <w:rFonts w:eastAsia="Calibri"/>
          <w:sz w:val="28"/>
          <w:szCs w:val="28"/>
          <w:lang w:eastAsia="en-US"/>
        </w:rPr>
        <w:t>А</w:t>
      </w:r>
      <w:r w:rsidRPr="00BF5CDF">
        <w:rPr>
          <w:rFonts w:eastAsia="Calibri"/>
          <w:sz w:val="28"/>
          <w:szCs w:val="28"/>
          <w:lang w:eastAsia="en-US"/>
        </w:rPr>
        <w:t>дминистративного регламента</w:t>
      </w:r>
    </w:p>
    <w:p w:rsidR="00BF5CDF" w:rsidRPr="00BF5CDF" w:rsidRDefault="00BF5CDF" w:rsidP="007661FD">
      <w:pPr>
        <w:widowControl w:val="0"/>
        <w:autoSpaceDE w:val="0"/>
        <w:autoSpaceDN w:val="0"/>
        <w:adjustRightInd w:val="0"/>
        <w:spacing w:line="360" w:lineRule="auto"/>
        <w:ind w:firstLine="851"/>
        <w:jc w:val="both"/>
        <w:rPr>
          <w:rFonts w:eastAsia="Calibri"/>
          <w:sz w:val="28"/>
          <w:szCs w:val="28"/>
          <w:lang w:eastAsia="en-US"/>
        </w:rPr>
      </w:pPr>
    </w:p>
    <w:p w:rsidR="00BF5CDF" w:rsidRDefault="00BF5CDF" w:rsidP="007661FD">
      <w:pPr>
        <w:widowControl w:val="0"/>
        <w:numPr>
          <w:ilvl w:val="0"/>
          <w:numId w:val="4"/>
        </w:numPr>
        <w:tabs>
          <w:tab w:val="left" w:pos="1418"/>
        </w:tabs>
        <w:autoSpaceDE w:val="0"/>
        <w:autoSpaceDN w:val="0"/>
        <w:adjustRightInd w:val="0"/>
        <w:spacing w:line="360" w:lineRule="auto"/>
        <w:ind w:left="0" w:firstLine="851"/>
        <w:contextualSpacing/>
        <w:jc w:val="both"/>
        <w:rPr>
          <w:rFonts w:eastAsia="Calibri"/>
          <w:sz w:val="28"/>
          <w:szCs w:val="28"/>
          <w:lang w:eastAsia="en-US"/>
        </w:rPr>
      </w:pPr>
      <w:proofErr w:type="gramStart"/>
      <w:r w:rsidRPr="00BF5CDF">
        <w:rPr>
          <w:rFonts w:eastAsia="Calibri"/>
          <w:sz w:val="28"/>
          <w:szCs w:val="28"/>
          <w:lang w:eastAsia="en-US"/>
        </w:rPr>
        <w:t xml:space="preserve">Административный регламент администрации городского округа город Воронеж по предоставлению муниципальной услуги «Выдача разрешения на размещение временного нестационарного аттракциона» (далее </w:t>
      </w:r>
      <w:r w:rsidRPr="00BF5CDF">
        <w:rPr>
          <w:rFonts w:eastAsia="Calibri"/>
          <w:sz w:val="28"/>
          <w:szCs w:val="28"/>
          <w:lang w:eastAsia="en-US"/>
        </w:rPr>
        <w:sym w:font="Symbol" w:char="F02D"/>
      </w:r>
      <w:r w:rsidRPr="00BF5CDF">
        <w:rPr>
          <w:rFonts w:eastAsia="Calibri"/>
          <w:sz w:val="28"/>
          <w:szCs w:val="28"/>
          <w:lang w:eastAsia="en-US"/>
        </w:rPr>
        <w:t xml:space="preserve"> Административный регламент) определяет сроки и последовательность действий (административных процедур) при осуществлении полномочий по реализации указанной муниципальной услуги, а также порядок взаимодействия между структурными подразделениями администрации городского округа город Воронеж, их должностными лицами, взаимодействия администрации городского округа город Воронеж с заявителями, многофункциональными</w:t>
      </w:r>
      <w:proofErr w:type="gramEnd"/>
      <w:r w:rsidRPr="00BF5CDF">
        <w:rPr>
          <w:rFonts w:eastAsia="Calibri"/>
          <w:sz w:val="28"/>
          <w:szCs w:val="28"/>
          <w:lang w:eastAsia="en-US"/>
        </w:rPr>
        <w:t xml:space="preserve"> центрами предоставления государственных и муниципальных услуг (далее </w:t>
      </w:r>
      <w:r w:rsidRPr="00BF5CDF">
        <w:rPr>
          <w:rFonts w:eastAsia="Calibri"/>
          <w:sz w:val="28"/>
          <w:szCs w:val="28"/>
          <w:lang w:eastAsia="en-US"/>
        </w:rPr>
        <w:sym w:font="Symbol" w:char="F02D"/>
      </w:r>
      <w:r w:rsidRPr="00BF5CDF">
        <w:rPr>
          <w:rFonts w:eastAsia="Calibri"/>
          <w:sz w:val="28"/>
          <w:szCs w:val="28"/>
          <w:lang w:eastAsia="en-US"/>
        </w:rPr>
        <w:t xml:space="preserve"> МФЦ) </w:t>
      </w:r>
      <w:proofErr w:type="gramStart"/>
      <w:r w:rsidRPr="00BF5CDF">
        <w:rPr>
          <w:rFonts w:eastAsia="Calibri"/>
          <w:sz w:val="28"/>
          <w:szCs w:val="28"/>
          <w:lang w:eastAsia="en-US"/>
        </w:rPr>
        <w:t>при</w:t>
      </w:r>
      <w:proofErr w:type="gramEnd"/>
      <w:r w:rsidRPr="00BF5CDF">
        <w:rPr>
          <w:rFonts w:eastAsia="Calibri"/>
          <w:sz w:val="28"/>
          <w:szCs w:val="28"/>
          <w:lang w:eastAsia="en-US"/>
        </w:rPr>
        <w:t xml:space="preserve"> </w:t>
      </w:r>
      <w:proofErr w:type="gramStart"/>
      <w:r w:rsidRPr="00BF5CDF">
        <w:rPr>
          <w:rFonts w:eastAsia="Calibri"/>
          <w:sz w:val="28"/>
          <w:szCs w:val="28"/>
          <w:lang w:eastAsia="en-US"/>
        </w:rPr>
        <w:t>предоставлении</w:t>
      </w:r>
      <w:proofErr w:type="gramEnd"/>
      <w:r w:rsidRPr="00BF5CDF">
        <w:rPr>
          <w:rFonts w:eastAsia="Calibri"/>
          <w:sz w:val="28"/>
          <w:szCs w:val="28"/>
          <w:lang w:eastAsia="en-US"/>
        </w:rPr>
        <w:t xml:space="preserve"> муниципальной услуги.</w:t>
      </w:r>
    </w:p>
    <w:p w:rsidR="00BF5CDF" w:rsidRPr="00BF5CDF" w:rsidRDefault="00BF5CDF" w:rsidP="007661FD">
      <w:pPr>
        <w:widowControl w:val="0"/>
        <w:numPr>
          <w:ilvl w:val="0"/>
          <w:numId w:val="4"/>
        </w:numPr>
        <w:tabs>
          <w:tab w:val="left" w:pos="1418"/>
        </w:tabs>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Предметом регулирования настоящего Административного регламента являются отношения, возникающие между заявителями, администрацией городского округа город Воронеж и МФЦ в связи с предоставлением муниципальной услуги по выдаче разрешений на размещение временных нестационарных аттракционов.</w:t>
      </w:r>
    </w:p>
    <w:p w:rsidR="00BF5CDF" w:rsidRPr="00BF5CDF" w:rsidRDefault="00BF5CDF" w:rsidP="007661FD">
      <w:pPr>
        <w:widowControl w:val="0"/>
        <w:numPr>
          <w:ilvl w:val="0"/>
          <w:numId w:val="3"/>
        </w:numPr>
        <w:autoSpaceDE w:val="0"/>
        <w:autoSpaceDN w:val="0"/>
        <w:adjustRightInd w:val="0"/>
        <w:spacing w:line="360" w:lineRule="auto"/>
        <w:ind w:left="0" w:firstLine="0"/>
        <w:contextualSpacing/>
        <w:jc w:val="center"/>
        <w:outlineLvl w:val="2"/>
        <w:rPr>
          <w:rFonts w:eastAsia="Calibri"/>
          <w:sz w:val="28"/>
          <w:szCs w:val="28"/>
          <w:lang w:eastAsia="en-US"/>
        </w:rPr>
      </w:pPr>
      <w:bookmarkStart w:id="3" w:name="Par52"/>
      <w:bookmarkEnd w:id="3"/>
      <w:r w:rsidRPr="00BF5CDF">
        <w:rPr>
          <w:rFonts w:eastAsia="Calibri"/>
          <w:sz w:val="28"/>
          <w:szCs w:val="28"/>
          <w:lang w:eastAsia="en-US"/>
        </w:rPr>
        <w:lastRenderedPageBreak/>
        <w:t>Описание заявителей</w:t>
      </w:r>
    </w:p>
    <w:p w:rsidR="00BF5CDF" w:rsidRPr="00BF5CDF" w:rsidRDefault="00BF5CDF" w:rsidP="007661FD">
      <w:pPr>
        <w:widowControl w:val="0"/>
        <w:autoSpaceDE w:val="0"/>
        <w:autoSpaceDN w:val="0"/>
        <w:adjustRightInd w:val="0"/>
        <w:spacing w:line="360" w:lineRule="auto"/>
        <w:ind w:firstLine="540"/>
        <w:jc w:val="both"/>
        <w:rPr>
          <w:rFonts w:eastAsia="Calibri"/>
          <w:sz w:val="28"/>
          <w:szCs w:val="28"/>
          <w:lang w:eastAsia="en-US"/>
        </w:rPr>
      </w:pPr>
    </w:p>
    <w:p w:rsidR="00BF5CDF" w:rsidRPr="00BF5CDF" w:rsidRDefault="00BF5CDF" w:rsidP="007661FD">
      <w:pPr>
        <w:widowControl w:val="0"/>
        <w:autoSpaceDE w:val="0"/>
        <w:autoSpaceDN w:val="0"/>
        <w:adjustRightInd w:val="0"/>
        <w:spacing w:line="360" w:lineRule="auto"/>
        <w:ind w:firstLine="709"/>
        <w:jc w:val="both"/>
        <w:rPr>
          <w:rFonts w:eastAsia="Calibri"/>
          <w:sz w:val="28"/>
          <w:szCs w:val="28"/>
          <w:lang w:eastAsia="en-US"/>
        </w:rPr>
      </w:pPr>
      <w:r w:rsidRPr="00BF5CDF">
        <w:rPr>
          <w:rFonts w:eastAsia="Calibri"/>
          <w:sz w:val="28"/>
          <w:szCs w:val="28"/>
          <w:lang w:eastAsia="en-US"/>
        </w:rPr>
        <w:t xml:space="preserve">Заявителями являются юридические лица и индивидуальные предприниматели, зарегистрированные в установленном порядке в соответствии с законодательством Российской Федерации и </w:t>
      </w:r>
      <w:r w:rsidR="007661FD">
        <w:rPr>
          <w:rFonts w:eastAsia="Calibri"/>
          <w:sz w:val="28"/>
          <w:szCs w:val="28"/>
          <w:lang w:eastAsia="en-US"/>
        </w:rPr>
        <w:t>осуществляющи</w:t>
      </w:r>
      <w:r w:rsidR="00762BFC">
        <w:rPr>
          <w:rFonts w:eastAsia="Calibri"/>
          <w:sz w:val="28"/>
          <w:szCs w:val="28"/>
          <w:lang w:eastAsia="en-US"/>
        </w:rPr>
        <w:t>е</w:t>
      </w:r>
      <w:r w:rsidR="007661FD">
        <w:rPr>
          <w:rFonts w:eastAsia="Calibri"/>
          <w:sz w:val="28"/>
          <w:szCs w:val="28"/>
          <w:lang w:eastAsia="en-US"/>
        </w:rPr>
        <w:t xml:space="preserve"> деятельность</w:t>
      </w:r>
      <w:r w:rsidRPr="00BF5CDF">
        <w:rPr>
          <w:rFonts w:eastAsia="Calibri"/>
          <w:sz w:val="28"/>
          <w:szCs w:val="28"/>
          <w:lang w:eastAsia="en-US"/>
        </w:rPr>
        <w:t xml:space="preserve"> в Российской Федерации</w:t>
      </w:r>
      <w:r w:rsidR="007661FD">
        <w:rPr>
          <w:rFonts w:eastAsia="Calibri"/>
          <w:sz w:val="28"/>
          <w:szCs w:val="28"/>
          <w:lang w:eastAsia="en-US"/>
        </w:rPr>
        <w:t>,</w:t>
      </w:r>
      <w:r w:rsidRPr="00BF5CDF">
        <w:rPr>
          <w:rFonts w:eastAsia="Calibri"/>
          <w:sz w:val="28"/>
          <w:szCs w:val="28"/>
          <w:lang w:eastAsia="en-US"/>
        </w:rPr>
        <w:t xml:space="preserve"> либо их уполномоченные представители (далее </w:t>
      </w:r>
      <w:r w:rsidRPr="00BF5CDF">
        <w:rPr>
          <w:rFonts w:eastAsia="Calibri"/>
          <w:sz w:val="28"/>
          <w:szCs w:val="28"/>
          <w:lang w:eastAsia="en-US"/>
        </w:rPr>
        <w:sym w:font="Symbol" w:char="F02D"/>
      </w:r>
      <w:r w:rsidRPr="00BF5CDF">
        <w:rPr>
          <w:rFonts w:eastAsia="Calibri"/>
          <w:sz w:val="28"/>
          <w:szCs w:val="28"/>
          <w:lang w:eastAsia="en-US"/>
        </w:rPr>
        <w:t xml:space="preserve"> заявитель).</w:t>
      </w:r>
    </w:p>
    <w:p w:rsidR="00BF5CDF" w:rsidRPr="00BF5CDF" w:rsidRDefault="00BF5CDF" w:rsidP="007661FD">
      <w:pPr>
        <w:widowControl w:val="0"/>
        <w:autoSpaceDE w:val="0"/>
        <w:autoSpaceDN w:val="0"/>
        <w:adjustRightInd w:val="0"/>
        <w:spacing w:line="360" w:lineRule="auto"/>
        <w:ind w:firstLine="540"/>
        <w:jc w:val="both"/>
        <w:rPr>
          <w:rFonts w:eastAsia="Calibri"/>
          <w:sz w:val="28"/>
          <w:szCs w:val="28"/>
          <w:lang w:eastAsia="en-US"/>
        </w:rPr>
      </w:pPr>
    </w:p>
    <w:p w:rsidR="00BF5CDF" w:rsidRPr="00BF5CDF" w:rsidRDefault="00BF5CDF" w:rsidP="007661FD">
      <w:pPr>
        <w:widowControl w:val="0"/>
        <w:numPr>
          <w:ilvl w:val="0"/>
          <w:numId w:val="3"/>
        </w:numPr>
        <w:autoSpaceDE w:val="0"/>
        <w:autoSpaceDN w:val="0"/>
        <w:adjustRightInd w:val="0"/>
        <w:ind w:left="0" w:firstLine="0"/>
        <w:contextualSpacing/>
        <w:jc w:val="center"/>
        <w:outlineLvl w:val="2"/>
        <w:rPr>
          <w:rFonts w:eastAsia="Calibri"/>
          <w:sz w:val="28"/>
          <w:szCs w:val="28"/>
          <w:lang w:eastAsia="en-US"/>
        </w:rPr>
      </w:pPr>
      <w:bookmarkStart w:id="4" w:name="Par56"/>
      <w:bookmarkEnd w:id="4"/>
      <w:r w:rsidRPr="00BF5CDF">
        <w:rPr>
          <w:rFonts w:eastAsia="Calibri"/>
          <w:sz w:val="28"/>
          <w:szCs w:val="28"/>
          <w:lang w:eastAsia="en-US"/>
        </w:rPr>
        <w:t>Требования к порядку информирования о предоставлении</w:t>
      </w:r>
    </w:p>
    <w:p w:rsidR="00BF5CDF" w:rsidRPr="00BF5CDF" w:rsidRDefault="00BF5CDF" w:rsidP="007661FD">
      <w:pPr>
        <w:widowControl w:val="0"/>
        <w:autoSpaceDE w:val="0"/>
        <w:autoSpaceDN w:val="0"/>
        <w:adjustRightInd w:val="0"/>
        <w:jc w:val="center"/>
        <w:rPr>
          <w:rFonts w:eastAsia="Calibri"/>
          <w:sz w:val="28"/>
          <w:szCs w:val="28"/>
          <w:lang w:eastAsia="en-US"/>
        </w:rPr>
      </w:pPr>
      <w:r w:rsidRPr="00BF5CDF">
        <w:rPr>
          <w:rFonts w:eastAsia="Calibri"/>
          <w:sz w:val="28"/>
          <w:szCs w:val="28"/>
          <w:lang w:eastAsia="en-US"/>
        </w:rPr>
        <w:t>муниципальной услуги</w:t>
      </w:r>
    </w:p>
    <w:p w:rsidR="00BF5CDF" w:rsidRPr="00BF5CDF" w:rsidRDefault="00BF5CDF" w:rsidP="007661FD">
      <w:pPr>
        <w:widowControl w:val="0"/>
        <w:autoSpaceDE w:val="0"/>
        <w:autoSpaceDN w:val="0"/>
        <w:adjustRightInd w:val="0"/>
        <w:spacing w:line="360" w:lineRule="auto"/>
        <w:jc w:val="center"/>
        <w:rPr>
          <w:rFonts w:eastAsia="Calibri"/>
          <w:sz w:val="28"/>
          <w:szCs w:val="28"/>
          <w:lang w:eastAsia="en-US"/>
        </w:rPr>
      </w:pPr>
    </w:p>
    <w:p w:rsidR="00BF5CDF" w:rsidRPr="00BF5CDF" w:rsidRDefault="00BF5CDF" w:rsidP="007661FD">
      <w:pPr>
        <w:widowControl w:val="0"/>
        <w:numPr>
          <w:ilvl w:val="0"/>
          <w:numId w:val="5"/>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 xml:space="preserve">Орган, предоставляющий муниципальную услугу, </w:t>
      </w:r>
      <w:r w:rsidRPr="00BF5CDF">
        <w:rPr>
          <w:rFonts w:eastAsia="Calibri"/>
          <w:sz w:val="28"/>
          <w:szCs w:val="28"/>
          <w:lang w:eastAsia="en-US"/>
        </w:rPr>
        <w:sym w:font="Symbol" w:char="F02D"/>
      </w:r>
      <w:r w:rsidRPr="00BF5CDF">
        <w:rPr>
          <w:rFonts w:eastAsia="Calibri"/>
          <w:sz w:val="28"/>
          <w:szCs w:val="28"/>
          <w:lang w:eastAsia="en-US"/>
        </w:rPr>
        <w:t xml:space="preserve"> администрация городского округа город Воронеж.</w:t>
      </w:r>
    </w:p>
    <w:p w:rsidR="00BF5CDF" w:rsidRPr="00BF5CDF" w:rsidRDefault="00BF5CDF" w:rsidP="007661FD">
      <w:pPr>
        <w:widowControl w:val="0"/>
        <w:autoSpaceDE w:val="0"/>
        <w:autoSpaceDN w:val="0"/>
        <w:adjustRightInd w:val="0"/>
        <w:spacing w:line="360" w:lineRule="auto"/>
        <w:ind w:firstLine="851"/>
        <w:jc w:val="both"/>
        <w:rPr>
          <w:rFonts w:eastAsia="Calibri"/>
          <w:sz w:val="28"/>
          <w:szCs w:val="28"/>
          <w:lang w:eastAsia="en-US"/>
        </w:rPr>
      </w:pPr>
      <w:r w:rsidRPr="00BF5CDF">
        <w:rPr>
          <w:rFonts w:eastAsia="Calibri"/>
          <w:sz w:val="28"/>
          <w:szCs w:val="28"/>
          <w:lang w:eastAsia="en-US"/>
        </w:rPr>
        <w:t xml:space="preserve">Территориальные структурные подразделения администрации городского округа город Воронеж, ответственные за предоставление муниципальной услуги, </w:t>
      </w:r>
      <w:r w:rsidRPr="00BF5CDF">
        <w:rPr>
          <w:rFonts w:eastAsia="Calibri"/>
          <w:sz w:val="28"/>
          <w:szCs w:val="28"/>
          <w:lang w:eastAsia="en-US"/>
        </w:rPr>
        <w:sym w:font="Symbol" w:char="F02D"/>
      </w:r>
      <w:r w:rsidRPr="00BF5CDF">
        <w:rPr>
          <w:rFonts w:eastAsia="Calibri"/>
          <w:sz w:val="28"/>
          <w:szCs w:val="28"/>
          <w:lang w:eastAsia="en-US"/>
        </w:rPr>
        <w:t xml:space="preserve"> управы районов городского округа город Воронеж по </w:t>
      </w:r>
      <w:r w:rsidR="007661FD">
        <w:rPr>
          <w:rFonts w:eastAsia="Calibri"/>
          <w:sz w:val="28"/>
          <w:szCs w:val="28"/>
          <w:lang w:eastAsia="en-US"/>
        </w:rPr>
        <w:t>расположению места</w:t>
      </w:r>
      <w:r w:rsidRPr="00BF5CDF">
        <w:rPr>
          <w:rFonts w:eastAsia="Calibri"/>
          <w:sz w:val="28"/>
          <w:szCs w:val="28"/>
          <w:lang w:eastAsia="en-US"/>
        </w:rPr>
        <w:t xml:space="preserve">, предусмотренного для возможного размещения временного нестационарного аттракциона (далее </w:t>
      </w:r>
      <w:r w:rsidRPr="00BF5CDF">
        <w:rPr>
          <w:rFonts w:eastAsia="Calibri"/>
          <w:sz w:val="28"/>
          <w:szCs w:val="28"/>
          <w:lang w:eastAsia="en-US"/>
        </w:rPr>
        <w:sym w:font="Symbol" w:char="F02D"/>
      </w:r>
      <w:r w:rsidRPr="00BF5CDF">
        <w:rPr>
          <w:rFonts w:eastAsia="Calibri"/>
          <w:sz w:val="28"/>
          <w:szCs w:val="28"/>
          <w:lang w:eastAsia="en-US"/>
        </w:rPr>
        <w:t xml:space="preserve"> управы районов).</w:t>
      </w:r>
    </w:p>
    <w:p w:rsidR="00BF5CDF" w:rsidRPr="00BF5CDF" w:rsidRDefault="00BF5CDF" w:rsidP="007661FD">
      <w:pPr>
        <w:widowControl w:val="0"/>
        <w:autoSpaceDE w:val="0"/>
        <w:autoSpaceDN w:val="0"/>
        <w:adjustRightInd w:val="0"/>
        <w:spacing w:line="360" w:lineRule="auto"/>
        <w:ind w:firstLine="851"/>
        <w:jc w:val="both"/>
        <w:rPr>
          <w:rFonts w:eastAsia="Calibri"/>
          <w:sz w:val="28"/>
          <w:szCs w:val="28"/>
          <w:lang w:eastAsia="en-US"/>
        </w:rPr>
      </w:pPr>
      <w:r w:rsidRPr="00BF5CDF">
        <w:rPr>
          <w:rFonts w:eastAsia="Calibri"/>
          <w:sz w:val="28"/>
          <w:szCs w:val="28"/>
          <w:lang w:eastAsia="en-US"/>
        </w:rPr>
        <w:t>За предоставлением муниципальной услуги заявитель может также обратиться в МФЦ.</w:t>
      </w:r>
    </w:p>
    <w:p w:rsidR="00BF5CDF" w:rsidRPr="00BF5CDF" w:rsidRDefault="00BF5CDF" w:rsidP="007661FD">
      <w:pPr>
        <w:widowControl w:val="0"/>
        <w:numPr>
          <w:ilvl w:val="0"/>
          <w:numId w:val="5"/>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Сведения о месте нахождения, графике (режиме) работы, контактных телефонах (телефонах для справок и консультаций), интернет</w:t>
      </w:r>
      <w:r w:rsidRPr="00BF5CDF">
        <w:rPr>
          <w:rFonts w:eastAsia="Calibri"/>
          <w:sz w:val="28"/>
          <w:szCs w:val="28"/>
          <w:lang w:eastAsia="en-US"/>
        </w:rPr>
        <w:sym w:font="Symbol" w:char="F02D"/>
      </w:r>
      <w:r w:rsidRPr="00BF5CDF">
        <w:rPr>
          <w:rFonts w:eastAsia="Calibri"/>
          <w:sz w:val="28"/>
          <w:szCs w:val="28"/>
          <w:lang w:eastAsia="en-US"/>
        </w:rPr>
        <w:t>адресах, адресах электронной почты администрации городского округа город Воронеж, управ районов, МФЦ приводятся в приложении № 1 к настоящему Административному регламенту и размещаются:</w:t>
      </w:r>
    </w:p>
    <w:p w:rsidR="00BF5CDF" w:rsidRPr="00BF5CDF" w:rsidRDefault="00BF5CDF" w:rsidP="007661FD">
      <w:pPr>
        <w:widowControl w:val="0"/>
        <w:numPr>
          <w:ilvl w:val="0"/>
          <w:numId w:val="6"/>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на официальном сайте администрации городского округа город Воронеж в сети Интернет (www.voronezh</w:t>
      </w:r>
      <w:r w:rsidRPr="00BF5CDF">
        <w:rPr>
          <w:rFonts w:eastAsia="Calibri"/>
          <w:sz w:val="28"/>
          <w:szCs w:val="28"/>
          <w:lang w:eastAsia="en-US"/>
        </w:rPr>
        <w:sym w:font="Symbol" w:char="F02D"/>
      </w:r>
      <w:r w:rsidRPr="00BF5CDF">
        <w:rPr>
          <w:rFonts w:eastAsia="Calibri"/>
          <w:sz w:val="28"/>
          <w:szCs w:val="28"/>
          <w:lang w:eastAsia="en-US"/>
        </w:rPr>
        <w:t>city.ru);</w:t>
      </w:r>
    </w:p>
    <w:p w:rsidR="00BF5CDF" w:rsidRPr="00BF5CDF" w:rsidRDefault="00BF5CDF" w:rsidP="007661FD">
      <w:pPr>
        <w:widowControl w:val="0"/>
        <w:numPr>
          <w:ilvl w:val="0"/>
          <w:numId w:val="6"/>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на официальном сайте правительства Воронежской области в сети Интернет</w:t>
      </w:r>
      <w:r w:rsidR="007661FD">
        <w:rPr>
          <w:rFonts w:eastAsia="Calibri"/>
          <w:sz w:val="28"/>
          <w:szCs w:val="28"/>
          <w:lang w:eastAsia="en-US"/>
        </w:rPr>
        <w:t>,</w:t>
      </w:r>
      <w:r w:rsidRPr="00BF5CDF">
        <w:rPr>
          <w:rFonts w:eastAsia="Calibri"/>
          <w:sz w:val="28"/>
          <w:szCs w:val="28"/>
          <w:lang w:eastAsia="en-US"/>
        </w:rPr>
        <w:t xml:space="preserve"> в информационной системе Воронежской области «Портал государственных и муниципальных услуг Воронежской области» </w:t>
      </w:r>
      <w:r w:rsidRPr="00BF5CDF">
        <w:rPr>
          <w:rFonts w:eastAsia="Calibri"/>
          <w:sz w:val="28"/>
          <w:szCs w:val="28"/>
          <w:lang w:eastAsia="en-US"/>
        </w:rPr>
        <w:lastRenderedPageBreak/>
        <w:t xml:space="preserve">(pgu.govvrn.ru) (далее </w:t>
      </w:r>
      <w:r w:rsidRPr="00BF5CDF">
        <w:rPr>
          <w:rFonts w:eastAsia="Calibri"/>
          <w:sz w:val="28"/>
          <w:szCs w:val="28"/>
          <w:lang w:eastAsia="en-US"/>
        </w:rPr>
        <w:sym w:font="Symbol" w:char="F02D"/>
      </w:r>
      <w:r w:rsidRPr="00BF5CDF">
        <w:rPr>
          <w:rFonts w:eastAsia="Calibri"/>
          <w:sz w:val="28"/>
          <w:szCs w:val="28"/>
          <w:lang w:eastAsia="en-US"/>
        </w:rPr>
        <w:t xml:space="preserve"> Портал государственных и муниципальных услуг Воронежской области);</w:t>
      </w:r>
    </w:p>
    <w:p w:rsidR="00BF5CDF" w:rsidRPr="00BF5CDF" w:rsidRDefault="00BF5CDF" w:rsidP="007661FD">
      <w:pPr>
        <w:widowControl w:val="0"/>
        <w:numPr>
          <w:ilvl w:val="0"/>
          <w:numId w:val="6"/>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на Едином портале государственных и муниципальных услуг (функций) в сети Интернет (www.gosuslugi.ru);</w:t>
      </w:r>
    </w:p>
    <w:p w:rsidR="00BF5CDF" w:rsidRPr="00BF5CDF" w:rsidRDefault="00A82C43" w:rsidP="007661FD">
      <w:pPr>
        <w:widowControl w:val="0"/>
        <w:numPr>
          <w:ilvl w:val="0"/>
          <w:numId w:val="6"/>
        </w:numPr>
        <w:autoSpaceDE w:val="0"/>
        <w:autoSpaceDN w:val="0"/>
        <w:adjustRightInd w:val="0"/>
        <w:spacing w:line="360" w:lineRule="auto"/>
        <w:ind w:left="0" w:firstLine="851"/>
        <w:contextualSpacing/>
        <w:jc w:val="both"/>
        <w:rPr>
          <w:rFonts w:eastAsia="Calibri"/>
          <w:sz w:val="28"/>
          <w:szCs w:val="28"/>
          <w:lang w:eastAsia="en-US"/>
        </w:rPr>
      </w:pPr>
      <w:r>
        <w:rPr>
          <w:rFonts w:eastAsia="Calibri"/>
          <w:sz w:val="28"/>
          <w:szCs w:val="28"/>
          <w:lang w:eastAsia="en-US"/>
        </w:rPr>
        <w:t>на официальном сайте МФЦ (</w:t>
      </w:r>
      <w:r w:rsidR="00BF5CDF" w:rsidRPr="00BF5CDF">
        <w:rPr>
          <w:rFonts w:eastAsia="Calibri"/>
          <w:sz w:val="28"/>
          <w:szCs w:val="28"/>
          <w:lang w:eastAsia="en-US"/>
        </w:rPr>
        <w:t>mfc.vrn.ru);</w:t>
      </w:r>
    </w:p>
    <w:p w:rsidR="00BF5CDF" w:rsidRPr="00BF5CDF" w:rsidRDefault="00BF5CDF" w:rsidP="007661FD">
      <w:pPr>
        <w:widowControl w:val="0"/>
        <w:numPr>
          <w:ilvl w:val="0"/>
          <w:numId w:val="6"/>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на информационных стендах в управах районов;</w:t>
      </w:r>
    </w:p>
    <w:p w:rsidR="00BF5CDF" w:rsidRPr="00BF5CDF" w:rsidRDefault="00BF5CDF" w:rsidP="007661FD">
      <w:pPr>
        <w:widowControl w:val="0"/>
        <w:numPr>
          <w:ilvl w:val="0"/>
          <w:numId w:val="6"/>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на информационных стендах в МФЦ.</w:t>
      </w:r>
    </w:p>
    <w:p w:rsidR="00BF5CDF" w:rsidRPr="00BF5CDF" w:rsidRDefault="00BF5CDF" w:rsidP="007661FD">
      <w:pPr>
        <w:widowControl w:val="0"/>
        <w:numPr>
          <w:ilvl w:val="0"/>
          <w:numId w:val="5"/>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Способы получения информации о месте нахождения и графиках работы органов и организаций, обращение в которые необходимо для получения муниципальной услуги:</w:t>
      </w:r>
    </w:p>
    <w:p w:rsidR="00BF5CDF" w:rsidRPr="00BF5CDF" w:rsidRDefault="00BF5CDF" w:rsidP="007661FD">
      <w:pPr>
        <w:widowControl w:val="0"/>
        <w:numPr>
          <w:ilvl w:val="0"/>
          <w:numId w:val="7"/>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непосредственно в администрации городского округа город Воронеж, управах районов, МФЦ;</w:t>
      </w:r>
    </w:p>
    <w:p w:rsidR="00BF5CDF" w:rsidRPr="00BF5CDF" w:rsidRDefault="00BF5CDF" w:rsidP="007661FD">
      <w:pPr>
        <w:widowControl w:val="0"/>
        <w:numPr>
          <w:ilvl w:val="0"/>
          <w:numId w:val="7"/>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с использованием средств телефонной связи, средств сети Интернет.</w:t>
      </w:r>
    </w:p>
    <w:p w:rsidR="00BF5CDF" w:rsidRPr="00BF5CDF" w:rsidRDefault="00BF5CDF" w:rsidP="007661FD">
      <w:pPr>
        <w:widowControl w:val="0"/>
        <w:numPr>
          <w:ilvl w:val="0"/>
          <w:numId w:val="5"/>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Информация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w:t>
      </w:r>
      <w:r w:rsidR="007661FD">
        <w:rPr>
          <w:rFonts w:eastAsia="Calibri"/>
          <w:sz w:val="28"/>
          <w:szCs w:val="28"/>
          <w:lang w:eastAsia="en-US"/>
        </w:rPr>
        <w:t>я</w:t>
      </w:r>
      <w:r w:rsidRPr="00BF5CDF">
        <w:rPr>
          <w:rFonts w:eastAsia="Calibri"/>
          <w:sz w:val="28"/>
          <w:szCs w:val="28"/>
          <w:lang w:eastAsia="en-US"/>
        </w:rPr>
        <w:t xml:space="preserve"> о ходе предоставления указанных услуг предоставля</w:t>
      </w:r>
      <w:r w:rsidR="007661FD">
        <w:rPr>
          <w:rFonts w:eastAsia="Calibri"/>
          <w:sz w:val="28"/>
          <w:szCs w:val="28"/>
          <w:lang w:eastAsia="en-US"/>
        </w:rPr>
        <w:t>ю</w:t>
      </w:r>
      <w:r w:rsidRPr="00BF5CDF">
        <w:rPr>
          <w:rFonts w:eastAsia="Calibri"/>
          <w:sz w:val="28"/>
          <w:szCs w:val="28"/>
          <w:lang w:eastAsia="en-US"/>
        </w:rPr>
        <w:t>тся</w:t>
      </w:r>
      <w:r w:rsidR="007661FD">
        <w:rPr>
          <w:rFonts w:eastAsia="Calibri"/>
          <w:sz w:val="28"/>
          <w:szCs w:val="28"/>
          <w:lang w:eastAsia="en-US"/>
        </w:rPr>
        <w:t xml:space="preserve"> заявителям</w:t>
      </w:r>
      <w:r w:rsidRPr="00BF5CDF">
        <w:rPr>
          <w:rFonts w:eastAsia="Calibri"/>
          <w:sz w:val="28"/>
          <w:szCs w:val="28"/>
          <w:lang w:eastAsia="en-US"/>
        </w:rPr>
        <w:t xml:space="preserve"> уполномоченными должностными лицами управ районов, МФЦ (далее </w:t>
      </w:r>
      <w:r w:rsidRPr="00BF5CDF">
        <w:rPr>
          <w:rFonts w:eastAsia="Calibri"/>
          <w:sz w:val="28"/>
          <w:szCs w:val="28"/>
          <w:lang w:eastAsia="en-US"/>
        </w:rPr>
        <w:sym w:font="Symbol" w:char="F02D"/>
      </w:r>
      <w:r w:rsidRPr="00BF5CDF">
        <w:rPr>
          <w:rFonts w:eastAsia="Calibri"/>
          <w:sz w:val="28"/>
          <w:szCs w:val="28"/>
          <w:lang w:eastAsia="en-US"/>
        </w:rPr>
        <w:t xml:space="preserve"> уполномоченные должностные лица).</w:t>
      </w:r>
    </w:p>
    <w:p w:rsidR="00BF5CDF" w:rsidRPr="00BF5CDF" w:rsidRDefault="00BF5CDF" w:rsidP="007661FD">
      <w:pPr>
        <w:widowControl w:val="0"/>
        <w:autoSpaceDE w:val="0"/>
        <w:autoSpaceDN w:val="0"/>
        <w:adjustRightInd w:val="0"/>
        <w:spacing w:line="360" w:lineRule="auto"/>
        <w:ind w:firstLine="851"/>
        <w:jc w:val="both"/>
        <w:rPr>
          <w:rFonts w:eastAsia="Calibri"/>
          <w:sz w:val="28"/>
          <w:szCs w:val="28"/>
          <w:lang w:eastAsia="en-US"/>
        </w:rPr>
      </w:pPr>
      <w:r w:rsidRPr="00BF5CDF">
        <w:rPr>
          <w:rFonts w:eastAsia="Calibri"/>
          <w:sz w:val="28"/>
          <w:szCs w:val="28"/>
          <w:lang w:eastAsia="en-US"/>
        </w:rPr>
        <w:t>Информирование о ходе предоставления муниципальной услуги осуществляется уполномоченными должностными лицами при личном контакте с заявителем, с использованием почтовой, телефонной связи, с использованием информационно-технологической и коммуникационной инфраструктуры, в том числе Единого портала государственных и муниципальных услуг (функций) и (или) Портала государственных и муниципальных услуг Воронежской области.</w:t>
      </w:r>
    </w:p>
    <w:p w:rsidR="00BF5CDF" w:rsidRPr="00BF5CDF" w:rsidRDefault="00BF5CDF" w:rsidP="007661FD">
      <w:pPr>
        <w:widowControl w:val="0"/>
        <w:autoSpaceDE w:val="0"/>
        <w:autoSpaceDN w:val="0"/>
        <w:adjustRightInd w:val="0"/>
        <w:spacing w:line="360" w:lineRule="auto"/>
        <w:ind w:firstLine="851"/>
        <w:jc w:val="both"/>
        <w:rPr>
          <w:rFonts w:eastAsia="Calibri"/>
          <w:sz w:val="28"/>
          <w:szCs w:val="28"/>
          <w:lang w:eastAsia="en-US"/>
        </w:rPr>
      </w:pPr>
      <w:r w:rsidRPr="00BF5CDF">
        <w:rPr>
          <w:rFonts w:eastAsia="Calibri"/>
          <w:sz w:val="28"/>
          <w:szCs w:val="28"/>
          <w:lang w:eastAsia="en-US"/>
        </w:rPr>
        <w:t xml:space="preserve">На информационных стендах в местах предоставления муниципальной услуги, а также на официальном сайте администрации </w:t>
      </w:r>
      <w:r w:rsidRPr="00BF5CDF">
        <w:rPr>
          <w:rFonts w:eastAsia="Calibri"/>
          <w:sz w:val="28"/>
          <w:szCs w:val="28"/>
          <w:lang w:eastAsia="en-US"/>
        </w:rPr>
        <w:lastRenderedPageBreak/>
        <w:t>городского округа город Воронеж, МФЦ, на Портале государственных и муниципальных услуг Воронежской области, на Едином портале государственных и муниципальных услуг (функций) размещается также следующая информация:</w:t>
      </w:r>
    </w:p>
    <w:p w:rsidR="00BF5CDF" w:rsidRPr="00BF5CDF" w:rsidRDefault="00BF5CDF" w:rsidP="007661FD">
      <w:pPr>
        <w:widowControl w:val="0"/>
        <w:numPr>
          <w:ilvl w:val="0"/>
          <w:numId w:val="8"/>
        </w:numPr>
        <w:tabs>
          <w:tab w:val="left" w:pos="1418"/>
        </w:tabs>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текст настоящего Административного регламента;</w:t>
      </w:r>
    </w:p>
    <w:p w:rsidR="00BF5CDF" w:rsidRPr="00BF5CDF" w:rsidRDefault="00BF5CDF" w:rsidP="007661FD">
      <w:pPr>
        <w:widowControl w:val="0"/>
        <w:numPr>
          <w:ilvl w:val="0"/>
          <w:numId w:val="8"/>
        </w:numPr>
        <w:tabs>
          <w:tab w:val="left" w:pos="1418"/>
        </w:tabs>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тексты</w:t>
      </w:r>
      <w:r w:rsidR="007661FD">
        <w:rPr>
          <w:rFonts w:eastAsia="Calibri"/>
          <w:sz w:val="28"/>
          <w:szCs w:val="28"/>
          <w:lang w:eastAsia="en-US"/>
        </w:rPr>
        <w:t>,</w:t>
      </w:r>
      <w:r w:rsidRPr="00BF5CDF">
        <w:rPr>
          <w:rFonts w:eastAsia="Calibri"/>
          <w:sz w:val="28"/>
          <w:szCs w:val="28"/>
          <w:lang w:eastAsia="en-US"/>
        </w:rPr>
        <w:t xml:space="preserve"> выдержки из нормативных правовых актов, регулирующих предоставление муниципальной услуги;</w:t>
      </w:r>
    </w:p>
    <w:p w:rsidR="00BF5CDF" w:rsidRPr="00BF5CDF" w:rsidRDefault="00BF5CDF" w:rsidP="007661FD">
      <w:pPr>
        <w:widowControl w:val="0"/>
        <w:numPr>
          <w:ilvl w:val="0"/>
          <w:numId w:val="8"/>
        </w:numPr>
        <w:tabs>
          <w:tab w:val="left" w:pos="1418"/>
        </w:tabs>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 xml:space="preserve">формы, образцы заявлений, </w:t>
      </w:r>
      <w:r w:rsidR="007661FD">
        <w:rPr>
          <w:rFonts w:eastAsia="Calibri"/>
          <w:sz w:val="28"/>
          <w:szCs w:val="28"/>
          <w:lang w:eastAsia="en-US"/>
        </w:rPr>
        <w:t xml:space="preserve">иных </w:t>
      </w:r>
      <w:r w:rsidRPr="00BF5CDF">
        <w:rPr>
          <w:rFonts w:eastAsia="Calibri"/>
          <w:sz w:val="28"/>
          <w:szCs w:val="28"/>
          <w:lang w:eastAsia="en-US"/>
        </w:rPr>
        <w:t>документов.</w:t>
      </w:r>
    </w:p>
    <w:p w:rsidR="00BF5CDF" w:rsidRPr="00BF5CDF" w:rsidRDefault="00BF5CDF" w:rsidP="007661FD">
      <w:pPr>
        <w:widowControl w:val="0"/>
        <w:numPr>
          <w:ilvl w:val="0"/>
          <w:numId w:val="5"/>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Заявители, представившие заявление на получение муниципальной услуги, в обязательном порядке информируются уполномоченными должностными лицами:</w:t>
      </w:r>
    </w:p>
    <w:p w:rsidR="00BF5CDF" w:rsidRPr="00BF5CDF" w:rsidRDefault="00BF5CDF" w:rsidP="007661FD">
      <w:pPr>
        <w:widowControl w:val="0"/>
        <w:numPr>
          <w:ilvl w:val="0"/>
          <w:numId w:val="9"/>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о порядке предоставления муниципальной услуги;</w:t>
      </w:r>
    </w:p>
    <w:p w:rsidR="00BF5CDF" w:rsidRPr="00BF5CDF" w:rsidRDefault="00BF5CDF" w:rsidP="007661FD">
      <w:pPr>
        <w:widowControl w:val="0"/>
        <w:numPr>
          <w:ilvl w:val="0"/>
          <w:numId w:val="9"/>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о ходе предоставления муниципальной услуги;</w:t>
      </w:r>
    </w:p>
    <w:p w:rsidR="00BF5CDF" w:rsidRPr="00BF5CDF" w:rsidRDefault="00BF5CDF" w:rsidP="007661FD">
      <w:pPr>
        <w:widowControl w:val="0"/>
        <w:numPr>
          <w:ilvl w:val="0"/>
          <w:numId w:val="9"/>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об отказе в предоставлении муниципальной услуги.</w:t>
      </w:r>
    </w:p>
    <w:p w:rsidR="00BF5CDF" w:rsidRPr="00BF5CDF" w:rsidRDefault="00BF5CDF" w:rsidP="007661FD">
      <w:pPr>
        <w:widowControl w:val="0"/>
        <w:numPr>
          <w:ilvl w:val="0"/>
          <w:numId w:val="5"/>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Информация о сроке завершения оформления документов и возможности их получения заявителю сообщается при подаче документов.</w:t>
      </w:r>
    </w:p>
    <w:p w:rsidR="00BF5CDF" w:rsidRPr="00BF5CDF" w:rsidRDefault="00BF5CDF" w:rsidP="007661FD">
      <w:pPr>
        <w:widowControl w:val="0"/>
        <w:numPr>
          <w:ilvl w:val="0"/>
          <w:numId w:val="5"/>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 xml:space="preserve">В любое время с момента приема документов заявитель имеет право </w:t>
      </w:r>
      <w:proofErr w:type="gramStart"/>
      <w:r w:rsidRPr="00BF5CDF">
        <w:rPr>
          <w:rFonts w:eastAsia="Calibri"/>
          <w:sz w:val="28"/>
          <w:szCs w:val="28"/>
          <w:lang w:eastAsia="en-US"/>
        </w:rPr>
        <w:t>на получение сведений о прохождении процедуры предоставления муниципальной услуги по выдаче разрешений на размещение временных нестационарных аттракционов с использованием</w:t>
      </w:r>
      <w:proofErr w:type="gramEnd"/>
      <w:r w:rsidRPr="00BF5CDF">
        <w:rPr>
          <w:rFonts w:eastAsia="Calibri"/>
          <w:sz w:val="28"/>
          <w:szCs w:val="28"/>
          <w:lang w:eastAsia="en-US"/>
        </w:rPr>
        <w:t xml:space="preserve"> телефонной связи, средств Интернета, а также при личном контакте со специалистами.</w:t>
      </w:r>
    </w:p>
    <w:p w:rsidR="00BF5CDF" w:rsidRPr="00BF5CDF" w:rsidRDefault="00BF5CDF" w:rsidP="007661FD">
      <w:pPr>
        <w:widowControl w:val="0"/>
        <w:autoSpaceDE w:val="0"/>
        <w:autoSpaceDN w:val="0"/>
        <w:adjustRightInd w:val="0"/>
        <w:spacing w:line="360" w:lineRule="auto"/>
        <w:ind w:firstLine="851"/>
        <w:jc w:val="both"/>
        <w:rPr>
          <w:rFonts w:eastAsia="Calibri"/>
          <w:sz w:val="28"/>
          <w:szCs w:val="28"/>
          <w:lang w:eastAsia="en-US"/>
        </w:rPr>
      </w:pPr>
      <w:r w:rsidRPr="00BF5CDF">
        <w:rPr>
          <w:rFonts w:eastAsia="Calibri"/>
          <w:sz w:val="28"/>
          <w:szCs w:val="28"/>
          <w:lang w:eastAsia="en-US"/>
        </w:rPr>
        <w:t>При ответах на телефонные звонки и устные обращения специалисты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занимаемой должности специалиста, принявшего телефонный звонок.</w:t>
      </w:r>
    </w:p>
    <w:p w:rsidR="00BF5CDF" w:rsidRPr="00BF5CDF" w:rsidRDefault="00BF5CDF" w:rsidP="007661FD">
      <w:pPr>
        <w:widowControl w:val="0"/>
        <w:autoSpaceDE w:val="0"/>
        <w:autoSpaceDN w:val="0"/>
        <w:adjustRightInd w:val="0"/>
        <w:spacing w:line="360" w:lineRule="auto"/>
        <w:ind w:firstLine="851"/>
        <w:jc w:val="both"/>
        <w:rPr>
          <w:rFonts w:eastAsia="Calibri"/>
          <w:sz w:val="28"/>
          <w:szCs w:val="28"/>
          <w:lang w:eastAsia="en-US"/>
        </w:rPr>
      </w:pPr>
      <w:r w:rsidRPr="00BF5CDF">
        <w:rPr>
          <w:rFonts w:eastAsia="Calibri"/>
          <w:sz w:val="28"/>
          <w:szCs w:val="28"/>
          <w:lang w:eastAsia="en-US"/>
        </w:rPr>
        <w:t xml:space="preserve">При </w:t>
      </w:r>
      <w:r w:rsidR="002A28E8">
        <w:rPr>
          <w:rFonts w:eastAsia="Calibri"/>
          <w:sz w:val="28"/>
          <w:szCs w:val="28"/>
          <w:lang w:eastAsia="en-US"/>
        </w:rPr>
        <w:t>отсутствии у специалиста</w:t>
      </w:r>
      <w:r w:rsidRPr="00BF5CDF">
        <w:rPr>
          <w:rFonts w:eastAsia="Calibri"/>
          <w:sz w:val="28"/>
          <w:szCs w:val="28"/>
          <w:lang w:eastAsia="en-US"/>
        </w:rPr>
        <w:t xml:space="preserve">, принявшего звонок, </w:t>
      </w:r>
      <w:r w:rsidR="002A28E8">
        <w:rPr>
          <w:rFonts w:eastAsia="Calibri"/>
          <w:sz w:val="28"/>
          <w:szCs w:val="28"/>
          <w:lang w:eastAsia="en-US"/>
        </w:rPr>
        <w:t xml:space="preserve">возможности </w:t>
      </w:r>
      <w:r w:rsidRPr="00BF5CDF">
        <w:rPr>
          <w:rFonts w:eastAsia="Calibri"/>
          <w:sz w:val="28"/>
          <w:szCs w:val="28"/>
          <w:lang w:eastAsia="en-US"/>
        </w:rPr>
        <w:lastRenderedPageBreak/>
        <w:t>самостоятельно ответить на поставленные вопросы телефонный звонок должен быть переадресован (переведен) другому должностному лицу или же обратившемуся гражданину должен быть сообщен телефонный номер, по которому можно получить необходимую информацию.</w:t>
      </w:r>
    </w:p>
    <w:p w:rsidR="00BF5CDF" w:rsidRPr="00BF5CDF" w:rsidRDefault="00BF5CDF" w:rsidP="007661FD">
      <w:pPr>
        <w:widowControl w:val="0"/>
        <w:autoSpaceDE w:val="0"/>
        <w:autoSpaceDN w:val="0"/>
        <w:adjustRightInd w:val="0"/>
        <w:spacing w:line="360" w:lineRule="auto"/>
        <w:jc w:val="center"/>
        <w:rPr>
          <w:rFonts w:eastAsia="Calibri"/>
          <w:sz w:val="28"/>
          <w:szCs w:val="28"/>
          <w:lang w:eastAsia="en-US"/>
        </w:rPr>
      </w:pPr>
    </w:p>
    <w:p w:rsidR="00BF5CDF" w:rsidRPr="00BF5CDF" w:rsidRDefault="00BF5CDF" w:rsidP="007661FD">
      <w:pPr>
        <w:widowControl w:val="0"/>
        <w:numPr>
          <w:ilvl w:val="0"/>
          <w:numId w:val="2"/>
        </w:numPr>
        <w:autoSpaceDE w:val="0"/>
        <w:autoSpaceDN w:val="0"/>
        <w:adjustRightInd w:val="0"/>
        <w:spacing w:line="360" w:lineRule="auto"/>
        <w:ind w:left="0" w:firstLine="0"/>
        <w:contextualSpacing/>
        <w:jc w:val="center"/>
        <w:outlineLvl w:val="1"/>
        <w:rPr>
          <w:rFonts w:eastAsia="Calibri"/>
          <w:sz w:val="28"/>
          <w:szCs w:val="28"/>
          <w:lang w:eastAsia="en-US"/>
        </w:rPr>
      </w:pPr>
      <w:bookmarkStart w:id="5" w:name="Par90"/>
      <w:bookmarkEnd w:id="5"/>
      <w:r w:rsidRPr="00BF5CDF">
        <w:rPr>
          <w:rFonts w:eastAsia="Calibri"/>
          <w:sz w:val="28"/>
          <w:szCs w:val="28"/>
          <w:lang w:eastAsia="en-US"/>
        </w:rPr>
        <w:t>СТАНДАРТ ПРЕДОСТАВЛЕНИЯ МУНИЦИПАЛЬНОЙ УСЛУГИ</w:t>
      </w:r>
    </w:p>
    <w:p w:rsidR="00BF5CDF" w:rsidRPr="00BF5CDF" w:rsidRDefault="00BF5CDF" w:rsidP="007661FD">
      <w:pPr>
        <w:widowControl w:val="0"/>
        <w:autoSpaceDE w:val="0"/>
        <w:autoSpaceDN w:val="0"/>
        <w:adjustRightInd w:val="0"/>
        <w:spacing w:line="360" w:lineRule="auto"/>
        <w:jc w:val="center"/>
        <w:rPr>
          <w:rFonts w:eastAsia="Calibri"/>
          <w:sz w:val="28"/>
          <w:szCs w:val="28"/>
          <w:lang w:eastAsia="en-US"/>
        </w:rPr>
      </w:pPr>
    </w:p>
    <w:p w:rsidR="00BF5CDF" w:rsidRPr="00BF5CDF" w:rsidRDefault="00BF5CDF" w:rsidP="007661FD">
      <w:pPr>
        <w:widowControl w:val="0"/>
        <w:numPr>
          <w:ilvl w:val="0"/>
          <w:numId w:val="10"/>
        </w:numPr>
        <w:autoSpaceDE w:val="0"/>
        <w:autoSpaceDN w:val="0"/>
        <w:adjustRightInd w:val="0"/>
        <w:spacing w:line="360" w:lineRule="auto"/>
        <w:ind w:left="0" w:firstLine="0"/>
        <w:contextualSpacing/>
        <w:jc w:val="center"/>
        <w:outlineLvl w:val="2"/>
        <w:rPr>
          <w:rFonts w:eastAsia="Calibri"/>
          <w:sz w:val="28"/>
          <w:szCs w:val="28"/>
          <w:lang w:eastAsia="en-US"/>
        </w:rPr>
      </w:pPr>
      <w:bookmarkStart w:id="6" w:name="Par92"/>
      <w:bookmarkEnd w:id="6"/>
      <w:r w:rsidRPr="00BF5CDF">
        <w:rPr>
          <w:rFonts w:eastAsia="Calibri"/>
          <w:sz w:val="28"/>
          <w:szCs w:val="28"/>
          <w:lang w:eastAsia="en-US"/>
        </w:rPr>
        <w:t>Наименование муниципальной услуги</w:t>
      </w:r>
    </w:p>
    <w:p w:rsidR="00BF5CDF" w:rsidRPr="00BF5CDF" w:rsidRDefault="00BF5CDF" w:rsidP="007661FD">
      <w:pPr>
        <w:widowControl w:val="0"/>
        <w:autoSpaceDE w:val="0"/>
        <w:autoSpaceDN w:val="0"/>
        <w:adjustRightInd w:val="0"/>
        <w:spacing w:line="360" w:lineRule="auto"/>
        <w:ind w:firstLine="540"/>
        <w:jc w:val="both"/>
        <w:rPr>
          <w:rFonts w:eastAsia="Calibri"/>
          <w:sz w:val="28"/>
          <w:szCs w:val="28"/>
          <w:lang w:eastAsia="en-US"/>
        </w:rPr>
      </w:pPr>
    </w:p>
    <w:p w:rsidR="00BF5CDF" w:rsidRPr="00BF5CDF" w:rsidRDefault="00BF5CDF" w:rsidP="007661FD">
      <w:pPr>
        <w:widowControl w:val="0"/>
        <w:autoSpaceDE w:val="0"/>
        <w:autoSpaceDN w:val="0"/>
        <w:adjustRightInd w:val="0"/>
        <w:spacing w:line="360" w:lineRule="auto"/>
        <w:ind w:firstLine="709"/>
        <w:jc w:val="both"/>
        <w:rPr>
          <w:rFonts w:eastAsia="Calibri"/>
          <w:sz w:val="28"/>
          <w:szCs w:val="28"/>
          <w:lang w:eastAsia="en-US"/>
        </w:rPr>
      </w:pPr>
      <w:r w:rsidRPr="00BF5CDF">
        <w:rPr>
          <w:rFonts w:eastAsia="Calibri"/>
          <w:sz w:val="28"/>
          <w:szCs w:val="28"/>
          <w:lang w:eastAsia="en-US"/>
        </w:rPr>
        <w:t>В рамках действия настоящего Административного регламента осуществляется предоставление муницип</w:t>
      </w:r>
      <w:r w:rsidR="00A82C43">
        <w:rPr>
          <w:rFonts w:eastAsia="Calibri"/>
          <w:sz w:val="28"/>
          <w:szCs w:val="28"/>
          <w:lang w:eastAsia="en-US"/>
        </w:rPr>
        <w:t>альной услуги «Выдача разрешения на размещение временного нестационарного аттракциона</w:t>
      </w:r>
      <w:r w:rsidRPr="00BF5CDF">
        <w:rPr>
          <w:rFonts w:eastAsia="Calibri"/>
          <w:sz w:val="28"/>
          <w:szCs w:val="28"/>
          <w:lang w:eastAsia="en-US"/>
        </w:rPr>
        <w:t>».</w:t>
      </w:r>
    </w:p>
    <w:p w:rsidR="00BF5CDF" w:rsidRPr="00BF5CDF" w:rsidRDefault="00BF5CDF" w:rsidP="007661FD">
      <w:pPr>
        <w:widowControl w:val="0"/>
        <w:autoSpaceDE w:val="0"/>
        <w:autoSpaceDN w:val="0"/>
        <w:adjustRightInd w:val="0"/>
        <w:spacing w:line="360" w:lineRule="auto"/>
        <w:jc w:val="center"/>
        <w:rPr>
          <w:rFonts w:eastAsia="Calibri"/>
          <w:sz w:val="28"/>
          <w:szCs w:val="28"/>
          <w:lang w:eastAsia="en-US"/>
        </w:rPr>
      </w:pPr>
    </w:p>
    <w:p w:rsidR="00BF5CDF" w:rsidRPr="00BF5CDF" w:rsidRDefault="00BF5CDF" w:rsidP="00762BFC">
      <w:pPr>
        <w:widowControl w:val="0"/>
        <w:numPr>
          <w:ilvl w:val="0"/>
          <w:numId w:val="10"/>
        </w:numPr>
        <w:autoSpaceDE w:val="0"/>
        <w:autoSpaceDN w:val="0"/>
        <w:adjustRightInd w:val="0"/>
        <w:ind w:left="0" w:firstLine="0"/>
        <w:contextualSpacing/>
        <w:jc w:val="center"/>
        <w:outlineLvl w:val="2"/>
        <w:rPr>
          <w:rFonts w:eastAsia="Calibri"/>
          <w:sz w:val="28"/>
          <w:szCs w:val="28"/>
          <w:lang w:eastAsia="en-US"/>
        </w:rPr>
      </w:pPr>
      <w:bookmarkStart w:id="7" w:name="Par96"/>
      <w:bookmarkEnd w:id="7"/>
      <w:r w:rsidRPr="00BF5CDF">
        <w:rPr>
          <w:rFonts w:eastAsia="Calibri"/>
          <w:sz w:val="28"/>
          <w:szCs w:val="28"/>
          <w:lang w:eastAsia="en-US"/>
        </w:rPr>
        <w:t>Наименование органа, предоставляющего</w:t>
      </w:r>
    </w:p>
    <w:p w:rsidR="00BF5CDF" w:rsidRPr="00BF5CDF" w:rsidRDefault="00BF5CDF" w:rsidP="00762BFC">
      <w:pPr>
        <w:widowControl w:val="0"/>
        <w:autoSpaceDE w:val="0"/>
        <w:autoSpaceDN w:val="0"/>
        <w:adjustRightInd w:val="0"/>
        <w:jc w:val="center"/>
        <w:rPr>
          <w:rFonts w:eastAsia="Calibri"/>
          <w:sz w:val="28"/>
          <w:szCs w:val="28"/>
          <w:lang w:eastAsia="en-US"/>
        </w:rPr>
      </w:pPr>
      <w:r w:rsidRPr="00BF5CDF">
        <w:rPr>
          <w:rFonts w:eastAsia="Calibri"/>
          <w:sz w:val="28"/>
          <w:szCs w:val="28"/>
          <w:lang w:eastAsia="en-US"/>
        </w:rPr>
        <w:t>муниципальную услугу</w:t>
      </w:r>
    </w:p>
    <w:p w:rsidR="00BF5CDF" w:rsidRPr="00BF5CDF" w:rsidRDefault="00BF5CDF" w:rsidP="007661FD">
      <w:pPr>
        <w:widowControl w:val="0"/>
        <w:autoSpaceDE w:val="0"/>
        <w:autoSpaceDN w:val="0"/>
        <w:adjustRightInd w:val="0"/>
        <w:spacing w:line="360" w:lineRule="auto"/>
        <w:ind w:firstLine="540"/>
        <w:jc w:val="both"/>
        <w:rPr>
          <w:rFonts w:eastAsia="Calibri"/>
          <w:sz w:val="28"/>
          <w:szCs w:val="28"/>
          <w:lang w:eastAsia="en-US"/>
        </w:rPr>
      </w:pPr>
    </w:p>
    <w:p w:rsidR="00BF5CDF" w:rsidRPr="00BF5CDF" w:rsidRDefault="00BF5CDF" w:rsidP="007661FD">
      <w:pPr>
        <w:widowControl w:val="0"/>
        <w:numPr>
          <w:ilvl w:val="0"/>
          <w:numId w:val="11"/>
        </w:numPr>
        <w:autoSpaceDE w:val="0"/>
        <w:autoSpaceDN w:val="0"/>
        <w:adjustRightInd w:val="0"/>
        <w:spacing w:line="360" w:lineRule="auto"/>
        <w:ind w:left="0" w:firstLine="851"/>
        <w:contextualSpacing/>
        <w:jc w:val="both"/>
        <w:rPr>
          <w:rFonts w:eastAsia="Calibri"/>
          <w:sz w:val="28"/>
          <w:szCs w:val="28"/>
          <w:lang w:eastAsia="en-US"/>
        </w:rPr>
      </w:pPr>
      <w:r>
        <w:rPr>
          <w:rFonts w:eastAsia="Calibri"/>
          <w:sz w:val="28"/>
          <w:szCs w:val="28"/>
          <w:lang w:eastAsia="en-US"/>
        </w:rPr>
        <w:t xml:space="preserve"> </w:t>
      </w:r>
      <w:r w:rsidRPr="00BF5CDF">
        <w:rPr>
          <w:rFonts w:eastAsia="Calibri"/>
          <w:sz w:val="28"/>
          <w:szCs w:val="28"/>
          <w:lang w:eastAsia="en-US"/>
        </w:rPr>
        <w:t xml:space="preserve">Орган, предоставляющий муниципальную услугу, </w:t>
      </w:r>
      <w:r w:rsidRPr="00BF5CDF">
        <w:rPr>
          <w:rFonts w:eastAsia="Calibri"/>
          <w:sz w:val="28"/>
          <w:szCs w:val="28"/>
          <w:lang w:eastAsia="en-US"/>
        </w:rPr>
        <w:sym w:font="Symbol" w:char="F02D"/>
      </w:r>
      <w:r w:rsidRPr="00BF5CDF">
        <w:rPr>
          <w:rFonts w:eastAsia="Calibri"/>
          <w:sz w:val="28"/>
          <w:szCs w:val="28"/>
          <w:lang w:eastAsia="en-US"/>
        </w:rPr>
        <w:t xml:space="preserve"> администрация городского округа город Воронеж.</w:t>
      </w:r>
    </w:p>
    <w:p w:rsidR="00BF5CDF" w:rsidRPr="00BF5CDF" w:rsidRDefault="00BF5CDF" w:rsidP="007661FD">
      <w:pPr>
        <w:widowControl w:val="0"/>
        <w:autoSpaceDE w:val="0"/>
        <w:autoSpaceDN w:val="0"/>
        <w:adjustRightInd w:val="0"/>
        <w:spacing w:line="360" w:lineRule="auto"/>
        <w:ind w:firstLine="851"/>
        <w:jc w:val="both"/>
        <w:rPr>
          <w:rFonts w:eastAsia="Calibri"/>
          <w:sz w:val="28"/>
          <w:szCs w:val="28"/>
          <w:lang w:eastAsia="en-US"/>
        </w:rPr>
      </w:pPr>
      <w:r w:rsidRPr="00BF5CDF">
        <w:rPr>
          <w:rFonts w:eastAsia="Calibri"/>
          <w:sz w:val="28"/>
          <w:szCs w:val="28"/>
          <w:lang w:eastAsia="en-US"/>
        </w:rPr>
        <w:t>Территориальные структурные подразделения администрации городского округа город Воронеж, ответственные за предоставление муниципальной услуги</w:t>
      </w:r>
      <w:r w:rsidR="002A28E8">
        <w:rPr>
          <w:rFonts w:eastAsia="Calibri"/>
          <w:sz w:val="28"/>
          <w:szCs w:val="28"/>
          <w:lang w:eastAsia="en-US"/>
        </w:rPr>
        <w:t>,</w:t>
      </w:r>
      <w:r w:rsidRPr="00BF5CDF">
        <w:rPr>
          <w:rFonts w:eastAsia="Calibri"/>
          <w:sz w:val="28"/>
          <w:szCs w:val="28"/>
          <w:lang w:eastAsia="en-US"/>
        </w:rPr>
        <w:t xml:space="preserve"> </w:t>
      </w:r>
      <w:r w:rsidRPr="00BF5CDF">
        <w:rPr>
          <w:rFonts w:eastAsia="Calibri"/>
          <w:sz w:val="28"/>
          <w:szCs w:val="28"/>
          <w:lang w:eastAsia="en-US"/>
        </w:rPr>
        <w:sym w:font="Symbol" w:char="F02D"/>
      </w:r>
      <w:r w:rsidRPr="00BF5CDF">
        <w:rPr>
          <w:rFonts w:eastAsia="Calibri"/>
          <w:sz w:val="28"/>
          <w:szCs w:val="28"/>
          <w:lang w:eastAsia="en-US"/>
        </w:rPr>
        <w:t xml:space="preserve"> управы районов городского округа город Воронеж по </w:t>
      </w:r>
      <w:r w:rsidR="002A28E8">
        <w:rPr>
          <w:rFonts w:eastAsia="Calibri"/>
          <w:sz w:val="28"/>
          <w:szCs w:val="28"/>
          <w:lang w:eastAsia="en-US"/>
        </w:rPr>
        <w:t>расположению</w:t>
      </w:r>
      <w:r w:rsidRPr="00BF5CDF">
        <w:rPr>
          <w:rFonts w:eastAsia="Calibri"/>
          <w:sz w:val="28"/>
          <w:szCs w:val="28"/>
          <w:lang w:eastAsia="en-US"/>
        </w:rPr>
        <w:t xml:space="preserve"> места, предусмотренного для возможного размещения временных нестационарных аттракционов.</w:t>
      </w:r>
    </w:p>
    <w:p w:rsidR="00BF5CDF" w:rsidRPr="00BF5CDF" w:rsidRDefault="00BF5CDF" w:rsidP="007661FD">
      <w:pPr>
        <w:widowControl w:val="0"/>
        <w:numPr>
          <w:ilvl w:val="0"/>
          <w:numId w:val="11"/>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Управы районов при предоставлении муниципальной услуги</w:t>
      </w:r>
      <w:r w:rsidR="00762BFC">
        <w:rPr>
          <w:rFonts w:eastAsia="Calibri"/>
          <w:sz w:val="28"/>
          <w:szCs w:val="28"/>
          <w:lang w:eastAsia="en-US"/>
        </w:rPr>
        <w:t>,</w:t>
      </w:r>
      <w:r w:rsidRPr="00BF5CDF">
        <w:rPr>
          <w:rFonts w:eastAsia="Calibri"/>
          <w:sz w:val="28"/>
          <w:szCs w:val="28"/>
          <w:lang w:eastAsia="en-US"/>
        </w:rPr>
        <w:t xml:space="preserve"> в целях получения документов, необходимых для принятия решения о выдаче разрешения на размещение временных нестационарных аттракционов, информации для проверки сведений, представленных заявителем, осуществля</w:t>
      </w:r>
      <w:r w:rsidR="002A28E8">
        <w:rPr>
          <w:rFonts w:eastAsia="Calibri"/>
          <w:sz w:val="28"/>
          <w:szCs w:val="28"/>
          <w:lang w:eastAsia="en-US"/>
        </w:rPr>
        <w:t>ю</w:t>
      </w:r>
      <w:r w:rsidRPr="00BF5CDF">
        <w:rPr>
          <w:rFonts w:eastAsia="Calibri"/>
          <w:sz w:val="28"/>
          <w:szCs w:val="28"/>
          <w:lang w:eastAsia="en-US"/>
        </w:rPr>
        <w:t>т взаимодействие с Управлением Федеральной налоговой службы по Воронежской области.</w:t>
      </w:r>
    </w:p>
    <w:p w:rsidR="00BF5CDF" w:rsidRPr="002A28E8" w:rsidRDefault="00BF5CDF" w:rsidP="007661FD">
      <w:pPr>
        <w:widowControl w:val="0"/>
        <w:numPr>
          <w:ilvl w:val="0"/>
          <w:numId w:val="11"/>
        </w:numPr>
        <w:autoSpaceDE w:val="0"/>
        <w:autoSpaceDN w:val="0"/>
        <w:adjustRightInd w:val="0"/>
        <w:spacing w:line="360" w:lineRule="auto"/>
        <w:ind w:left="0" w:firstLine="851"/>
        <w:contextualSpacing/>
        <w:jc w:val="both"/>
        <w:rPr>
          <w:rFonts w:eastAsia="Calibri"/>
          <w:sz w:val="28"/>
          <w:szCs w:val="28"/>
          <w:lang w:eastAsia="en-US"/>
        </w:rPr>
      </w:pPr>
      <w:proofErr w:type="gramStart"/>
      <w:r w:rsidRPr="00BF5CDF">
        <w:rPr>
          <w:rFonts w:eastAsia="Calibri"/>
          <w:sz w:val="28"/>
          <w:szCs w:val="28"/>
          <w:lang w:eastAsia="en-US"/>
        </w:rPr>
        <w:t xml:space="preserve">Запрещается требовать от заявителя осуществления </w:t>
      </w:r>
      <w:r w:rsidRPr="00BF5CDF">
        <w:rPr>
          <w:rFonts w:eastAsia="Calibri"/>
          <w:sz w:val="28"/>
          <w:szCs w:val="28"/>
          <w:lang w:eastAsia="en-US"/>
        </w:rPr>
        <w:lastRenderedPageBreak/>
        <w:t>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Воронежской городской Думы от 14.03.2012 № 721</w:t>
      </w:r>
      <w:r w:rsidRPr="00BF5CDF">
        <w:rPr>
          <w:rFonts w:eastAsia="Calibri"/>
          <w:sz w:val="28"/>
          <w:szCs w:val="28"/>
          <w:lang w:eastAsia="en-US"/>
        </w:rPr>
        <w:sym w:font="Symbol" w:char="F02D"/>
      </w:r>
      <w:r w:rsidRPr="002A28E8">
        <w:rPr>
          <w:rFonts w:eastAsia="Calibri"/>
          <w:sz w:val="28"/>
          <w:szCs w:val="28"/>
          <w:lang w:eastAsia="en-US"/>
        </w:rPr>
        <w:t>III</w:t>
      </w:r>
      <w:r w:rsidR="002A28E8" w:rsidRPr="002A28E8">
        <w:rPr>
          <w:rFonts w:eastAsia="Calibri"/>
          <w:sz w:val="28"/>
          <w:szCs w:val="28"/>
          <w:lang w:eastAsia="en-US"/>
        </w:rPr>
        <w:t xml:space="preserve"> </w:t>
      </w:r>
      <w:r w:rsidR="002A28E8" w:rsidRPr="002A28E8">
        <w:rPr>
          <w:spacing w:val="-2"/>
          <w:sz w:val="28"/>
          <w:szCs w:val="28"/>
        </w:rPr>
        <w:t xml:space="preserve"> «Об утверждении Перечня услуг, которые являются необходимыми</w:t>
      </w:r>
      <w:proofErr w:type="gramEnd"/>
      <w:r w:rsidR="002A28E8" w:rsidRPr="002A28E8">
        <w:rPr>
          <w:spacing w:val="-2"/>
          <w:sz w:val="28"/>
          <w:szCs w:val="28"/>
        </w:rPr>
        <w:t xml:space="preserve"> и </w:t>
      </w:r>
      <w:proofErr w:type="gramStart"/>
      <w:r w:rsidR="002A28E8" w:rsidRPr="002A28E8">
        <w:rPr>
          <w:spacing w:val="-2"/>
          <w:sz w:val="28"/>
          <w:szCs w:val="28"/>
        </w:rPr>
        <w:t>обязательными</w:t>
      </w:r>
      <w:proofErr w:type="gramEnd"/>
      <w:r w:rsidR="002A28E8" w:rsidRPr="002A28E8">
        <w:rPr>
          <w:spacing w:val="-2"/>
          <w:sz w:val="28"/>
          <w:szCs w:val="28"/>
        </w:rPr>
        <w:t xml:space="preserve"> для предоставления администрацией городского округа город Воронеж муниципальных услуг и предоставляются организациям, участвующим в предоставлении муниципальных услуг</w:t>
      </w:r>
      <w:r w:rsidR="00762BFC" w:rsidRPr="002A28E8">
        <w:rPr>
          <w:spacing w:val="-2"/>
          <w:sz w:val="28"/>
          <w:szCs w:val="28"/>
        </w:rPr>
        <w:t>»</w:t>
      </w:r>
      <w:r w:rsidR="00762BFC" w:rsidRPr="00762BFC">
        <w:rPr>
          <w:spacing w:val="-2"/>
          <w:sz w:val="28"/>
          <w:szCs w:val="28"/>
        </w:rPr>
        <w:t xml:space="preserve"> </w:t>
      </w:r>
      <w:r w:rsidR="00762BFC">
        <w:rPr>
          <w:spacing w:val="-2"/>
          <w:sz w:val="28"/>
          <w:szCs w:val="28"/>
        </w:rPr>
        <w:t>(ред. о</w:t>
      </w:r>
      <w:r w:rsidR="00762BFC" w:rsidRPr="002A28E8">
        <w:rPr>
          <w:spacing w:val="-2"/>
          <w:sz w:val="28"/>
          <w:szCs w:val="28"/>
        </w:rPr>
        <w:t>т 18.09.2013)</w:t>
      </w:r>
      <w:r w:rsidRPr="002A28E8">
        <w:rPr>
          <w:rFonts w:eastAsia="Calibri"/>
          <w:sz w:val="28"/>
          <w:szCs w:val="28"/>
          <w:lang w:eastAsia="en-US"/>
        </w:rPr>
        <w:t>.</w:t>
      </w:r>
    </w:p>
    <w:p w:rsidR="00BF5CDF" w:rsidRPr="00BF5CDF" w:rsidRDefault="00BF5CDF" w:rsidP="007661FD">
      <w:pPr>
        <w:widowControl w:val="0"/>
        <w:autoSpaceDE w:val="0"/>
        <w:autoSpaceDN w:val="0"/>
        <w:adjustRightInd w:val="0"/>
        <w:spacing w:line="360" w:lineRule="auto"/>
        <w:ind w:firstLine="540"/>
        <w:jc w:val="both"/>
        <w:rPr>
          <w:rFonts w:eastAsia="Calibri"/>
          <w:sz w:val="28"/>
          <w:szCs w:val="28"/>
          <w:lang w:eastAsia="en-US"/>
        </w:rPr>
      </w:pPr>
    </w:p>
    <w:p w:rsidR="00BF5CDF" w:rsidRPr="00BF5CDF" w:rsidRDefault="00BF5CDF" w:rsidP="007661FD">
      <w:pPr>
        <w:widowControl w:val="0"/>
        <w:numPr>
          <w:ilvl w:val="0"/>
          <w:numId w:val="10"/>
        </w:numPr>
        <w:autoSpaceDE w:val="0"/>
        <w:autoSpaceDN w:val="0"/>
        <w:adjustRightInd w:val="0"/>
        <w:spacing w:line="360" w:lineRule="auto"/>
        <w:ind w:left="0" w:firstLine="0"/>
        <w:contextualSpacing/>
        <w:jc w:val="center"/>
        <w:outlineLvl w:val="2"/>
        <w:rPr>
          <w:rFonts w:eastAsia="Calibri"/>
          <w:sz w:val="28"/>
          <w:szCs w:val="28"/>
          <w:lang w:eastAsia="en-US"/>
        </w:rPr>
      </w:pPr>
      <w:bookmarkStart w:id="8" w:name="Par108"/>
      <w:bookmarkEnd w:id="8"/>
      <w:r w:rsidRPr="00BF5CDF">
        <w:rPr>
          <w:rFonts w:eastAsia="Calibri"/>
          <w:sz w:val="28"/>
          <w:szCs w:val="28"/>
          <w:lang w:eastAsia="en-US"/>
        </w:rPr>
        <w:t>Результат предоставления муниципальной услуги</w:t>
      </w:r>
    </w:p>
    <w:p w:rsidR="00BF5CDF" w:rsidRPr="00BF5CDF" w:rsidRDefault="00BF5CDF" w:rsidP="007661FD">
      <w:pPr>
        <w:widowControl w:val="0"/>
        <w:tabs>
          <w:tab w:val="left" w:pos="6675"/>
        </w:tabs>
        <w:autoSpaceDE w:val="0"/>
        <w:autoSpaceDN w:val="0"/>
        <w:adjustRightInd w:val="0"/>
        <w:spacing w:line="360" w:lineRule="auto"/>
        <w:ind w:firstLine="540"/>
        <w:jc w:val="both"/>
        <w:rPr>
          <w:rFonts w:eastAsia="Calibri"/>
          <w:sz w:val="28"/>
          <w:szCs w:val="28"/>
          <w:lang w:eastAsia="en-US"/>
        </w:rPr>
      </w:pPr>
      <w:r>
        <w:rPr>
          <w:rFonts w:eastAsia="Calibri"/>
          <w:sz w:val="28"/>
          <w:szCs w:val="28"/>
          <w:lang w:eastAsia="en-US"/>
        </w:rPr>
        <w:tab/>
      </w:r>
    </w:p>
    <w:p w:rsidR="00BF5CDF" w:rsidRPr="00BF5CDF" w:rsidRDefault="00BF5CDF" w:rsidP="007661FD">
      <w:pPr>
        <w:widowControl w:val="0"/>
        <w:autoSpaceDE w:val="0"/>
        <w:autoSpaceDN w:val="0"/>
        <w:adjustRightInd w:val="0"/>
        <w:spacing w:line="360" w:lineRule="auto"/>
        <w:ind w:firstLine="851"/>
        <w:jc w:val="both"/>
        <w:rPr>
          <w:rFonts w:eastAsia="Calibri"/>
          <w:sz w:val="28"/>
          <w:szCs w:val="28"/>
          <w:lang w:eastAsia="en-US"/>
        </w:rPr>
      </w:pPr>
      <w:r w:rsidRPr="00BF5CDF">
        <w:rPr>
          <w:rFonts w:eastAsia="Calibri"/>
          <w:sz w:val="28"/>
          <w:szCs w:val="28"/>
          <w:lang w:eastAsia="en-US"/>
        </w:rPr>
        <w:t>Результатом предоставления муниципальной услуги является выдача разрешения на размещение временного нестационарного аттракциона либо уведомлени</w:t>
      </w:r>
      <w:r w:rsidR="002A28E8">
        <w:rPr>
          <w:rFonts w:eastAsia="Calibri"/>
          <w:sz w:val="28"/>
          <w:szCs w:val="28"/>
          <w:lang w:eastAsia="en-US"/>
        </w:rPr>
        <w:t>я</w:t>
      </w:r>
      <w:r w:rsidRPr="00BF5CDF">
        <w:rPr>
          <w:rFonts w:eastAsia="Calibri"/>
          <w:sz w:val="28"/>
          <w:szCs w:val="28"/>
          <w:lang w:eastAsia="en-US"/>
        </w:rPr>
        <w:t xml:space="preserve"> об отказе в выдаче разрешения на размещение временного нестационарного аттракциона.</w:t>
      </w:r>
    </w:p>
    <w:p w:rsidR="00BF5CDF" w:rsidRPr="00BF5CDF" w:rsidRDefault="00BF5CDF" w:rsidP="007661FD">
      <w:pPr>
        <w:widowControl w:val="0"/>
        <w:autoSpaceDE w:val="0"/>
        <w:autoSpaceDN w:val="0"/>
        <w:adjustRightInd w:val="0"/>
        <w:spacing w:line="360" w:lineRule="auto"/>
        <w:jc w:val="both"/>
        <w:rPr>
          <w:rFonts w:eastAsia="Calibri"/>
          <w:sz w:val="28"/>
          <w:szCs w:val="28"/>
          <w:lang w:eastAsia="en-US"/>
        </w:rPr>
      </w:pPr>
    </w:p>
    <w:p w:rsidR="00BF5CDF" w:rsidRPr="00BF5CDF" w:rsidRDefault="00BF5CDF" w:rsidP="007661FD">
      <w:pPr>
        <w:widowControl w:val="0"/>
        <w:numPr>
          <w:ilvl w:val="0"/>
          <w:numId w:val="10"/>
        </w:numPr>
        <w:autoSpaceDE w:val="0"/>
        <w:autoSpaceDN w:val="0"/>
        <w:adjustRightInd w:val="0"/>
        <w:spacing w:line="360" w:lineRule="auto"/>
        <w:ind w:left="0" w:firstLine="0"/>
        <w:contextualSpacing/>
        <w:jc w:val="center"/>
        <w:outlineLvl w:val="2"/>
        <w:rPr>
          <w:rFonts w:eastAsia="Calibri"/>
          <w:sz w:val="28"/>
          <w:szCs w:val="28"/>
          <w:lang w:eastAsia="en-US"/>
        </w:rPr>
      </w:pPr>
      <w:bookmarkStart w:id="9" w:name="Par112"/>
      <w:bookmarkEnd w:id="9"/>
      <w:r w:rsidRPr="00BF5CDF">
        <w:rPr>
          <w:rFonts w:eastAsia="Calibri"/>
          <w:sz w:val="28"/>
          <w:szCs w:val="28"/>
          <w:lang w:eastAsia="en-US"/>
        </w:rPr>
        <w:t>Срок предоставления муниципальной услуги</w:t>
      </w:r>
    </w:p>
    <w:p w:rsidR="00BF5CDF" w:rsidRPr="00BF5CDF" w:rsidRDefault="00BF5CDF" w:rsidP="007661FD">
      <w:pPr>
        <w:widowControl w:val="0"/>
        <w:autoSpaceDE w:val="0"/>
        <w:autoSpaceDN w:val="0"/>
        <w:adjustRightInd w:val="0"/>
        <w:spacing w:line="360" w:lineRule="auto"/>
        <w:ind w:firstLine="540"/>
        <w:jc w:val="both"/>
        <w:rPr>
          <w:rFonts w:eastAsia="Calibri"/>
          <w:sz w:val="28"/>
          <w:szCs w:val="28"/>
          <w:lang w:eastAsia="en-US"/>
        </w:rPr>
      </w:pPr>
    </w:p>
    <w:p w:rsidR="00BF5CDF" w:rsidRPr="00BF5CDF" w:rsidRDefault="00BF5CDF" w:rsidP="007661FD">
      <w:pPr>
        <w:widowControl w:val="0"/>
        <w:autoSpaceDE w:val="0"/>
        <w:autoSpaceDN w:val="0"/>
        <w:adjustRightInd w:val="0"/>
        <w:spacing w:line="360" w:lineRule="auto"/>
        <w:ind w:firstLine="851"/>
        <w:jc w:val="both"/>
        <w:rPr>
          <w:rFonts w:eastAsia="Calibri"/>
          <w:sz w:val="28"/>
          <w:szCs w:val="28"/>
          <w:lang w:eastAsia="en-US"/>
        </w:rPr>
      </w:pPr>
      <w:r w:rsidRPr="00BF5CDF">
        <w:rPr>
          <w:rFonts w:eastAsia="Calibri"/>
          <w:sz w:val="28"/>
          <w:szCs w:val="28"/>
          <w:lang w:eastAsia="en-US"/>
        </w:rPr>
        <w:t>Срок предоставления муниципальной услуги не должен превышать 20 календарных дней со дня представления заявления с приложением документов, необходимых для предоставления муниципальной услуги, предусмотренных настоящим Административным регламентом.</w:t>
      </w:r>
    </w:p>
    <w:p w:rsidR="00BF5CDF" w:rsidRPr="00BF5CDF" w:rsidRDefault="00BF5CDF" w:rsidP="007661FD">
      <w:pPr>
        <w:widowControl w:val="0"/>
        <w:autoSpaceDE w:val="0"/>
        <w:autoSpaceDN w:val="0"/>
        <w:adjustRightInd w:val="0"/>
        <w:spacing w:line="360" w:lineRule="auto"/>
        <w:ind w:firstLine="851"/>
        <w:jc w:val="both"/>
        <w:rPr>
          <w:rFonts w:eastAsia="Calibri"/>
          <w:sz w:val="28"/>
          <w:szCs w:val="28"/>
          <w:lang w:eastAsia="en-US"/>
        </w:rPr>
      </w:pPr>
      <w:r w:rsidRPr="00BF5CDF">
        <w:rPr>
          <w:rFonts w:eastAsia="Calibri"/>
          <w:sz w:val="28"/>
          <w:szCs w:val="28"/>
          <w:lang w:eastAsia="en-US"/>
        </w:rPr>
        <w:t xml:space="preserve">Срок приема и регистрации документов в управах районов </w:t>
      </w:r>
      <w:r w:rsidRPr="00BF5CDF">
        <w:rPr>
          <w:rFonts w:eastAsia="Calibri"/>
          <w:sz w:val="28"/>
          <w:szCs w:val="28"/>
          <w:lang w:eastAsia="en-US"/>
        </w:rPr>
        <w:sym w:font="Symbol" w:char="F02D"/>
      </w:r>
      <w:r w:rsidRPr="00BF5CDF">
        <w:rPr>
          <w:rFonts w:eastAsia="Calibri"/>
          <w:sz w:val="28"/>
          <w:szCs w:val="28"/>
          <w:lang w:eastAsia="en-US"/>
        </w:rPr>
        <w:t xml:space="preserve"> в течение одного календарного дня, в МФЦ – в течение одного рабочего дня; при поступлении заявления и прилагаемых к нему документов в электронной форме в выходные (праздничные) дни регистрация производится на следующий рабочий день.</w:t>
      </w:r>
    </w:p>
    <w:p w:rsidR="00762BFC" w:rsidRDefault="00762BFC" w:rsidP="007661FD">
      <w:pPr>
        <w:widowControl w:val="0"/>
        <w:autoSpaceDE w:val="0"/>
        <w:autoSpaceDN w:val="0"/>
        <w:adjustRightInd w:val="0"/>
        <w:spacing w:line="360" w:lineRule="auto"/>
        <w:ind w:firstLine="851"/>
        <w:jc w:val="both"/>
        <w:rPr>
          <w:rFonts w:eastAsia="Calibri"/>
          <w:sz w:val="28"/>
          <w:szCs w:val="28"/>
          <w:lang w:eastAsia="en-US"/>
        </w:rPr>
      </w:pPr>
    </w:p>
    <w:p w:rsidR="00BF5CDF" w:rsidRPr="00BF5CDF" w:rsidRDefault="00BF5CDF" w:rsidP="007661FD">
      <w:pPr>
        <w:widowControl w:val="0"/>
        <w:autoSpaceDE w:val="0"/>
        <w:autoSpaceDN w:val="0"/>
        <w:adjustRightInd w:val="0"/>
        <w:spacing w:line="360" w:lineRule="auto"/>
        <w:ind w:firstLine="851"/>
        <w:jc w:val="both"/>
        <w:rPr>
          <w:rFonts w:eastAsia="Calibri"/>
          <w:sz w:val="28"/>
          <w:szCs w:val="28"/>
          <w:lang w:eastAsia="en-US"/>
        </w:rPr>
      </w:pPr>
      <w:r w:rsidRPr="00BF5CDF">
        <w:rPr>
          <w:rFonts w:eastAsia="Calibri"/>
          <w:sz w:val="28"/>
          <w:szCs w:val="28"/>
          <w:lang w:eastAsia="en-US"/>
        </w:rPr>
        <w:lastRenderedPageBreak/>
        <w:t>Срок исполнения административной процедуры по рассмотрению представленных докумен</w:t>
      </w:r>
      <w:r w:rsidR="002A28E8">
        <w:rPr>
          <w:rFonts w:eastAsia="Calibri"/>
          <w:sz w:val="28"/>
          <w:szCs w:val="28"/>
          <w:lang w:eastAsia="en-US"/>
        </w:rPr>
        <w:t>тов,</w:t>
      </w:r>
      <w:r w:rsidRPr="00BF5CDF">
        <w:rPr>
          <w:rFonts w:eastAsia="Calibri"/>
          <w:sz w:val="28"/>
          <w:szCs w:val="28"/>
          <w:lang w:eastAsia="en-US"/>
        </w:rPr>
        <w:t xml:space="preserve"> истребованию документов (сведений), указанных в пункте 2.6.2 настоящего Административного регламента, в рамках межведомственного взаимодействия, которые находятся в распоряжении государственных органов, органов местного самоуправления и иных органов</w:t>
      </w:r>
      <w:r w:rsidR="002A28E8">
        <w:rPr>
          <w:rFonts w:eastAsia="Calibri"/>
          <w:sz w:val="28"/>
          <w:szCs w:val="28"/>
          <w:lang w:eastAsia="en-US"/>
        </w:rPr>
        <w:t>,</w:t>
      </w:r>
      <w:r w:rsidRPr="00BF5CDF">
        <w:rPr>
          <w:rFonts w:eastAsia="Calibri"/>
          <w:sz w:val="28"/>
          <w:szCs w:val="28"/>
          <w:lang w:eastAsia="en-US"/>
        </w:rPr>
        <w:t xml:space="preserve"> </w:t>
      </w:r>
      <w:r w:rsidRPr="00BF5CDF">
        <w:rPr>
          <w:rFonts w:eastAsia="Calibri"/>
          <w:sz w:val="28"/>
          <w:szCs w:val="28"/>
          <w:lang w:eastAsia="en-US"/>
        </w:rPr>
        <w:sym w:font="Symbol" w:char="F02D"/>
      </w:r>
      <w:r w:rsidRPr="00BF5CDF">
        <w:rPr>
          <w:rFonts w:eastAsia="Calibri"/>
          <w:sz w:val="28"/>
          <w:szCs w:val="28"/>
          <w:lang w:eastAsia="en-US"/>
        </w:rPr>
        <w:t xml:space="preserve"> 10 календарных дней.</w:t>
      </w:r>
    </w:p>
    <w:p w:rsidR="00BF5CDF" w:rsidRPr="00BF5CDF" w:rsidRDefault="00BF5CDF" w:rsidP="007661FD">
      <w:pPr>
        <w:widowControl w:val="0"/>
        <w:autoSpaceDE w:val="0"/>
        <w:autoSpaceDN w:val="0"/>
        <w:adjustRightInd w:val="0"/>
        <w:spacing w:line="360" w:lineRule="auto"/>
        <w:ind w:firstLine="851"/>
        <w:jc w:val="both"/>
        <w:rPr>
          <w:rFonts w:eastAsia="Calibri"/>
          <w:sz w:val="28"/>
          <w:szCs w:val="28"/>
          <w:lang w:eastAsia="en-US"/>
        </w:rPr>
      </w:pPr>
      <w:r w:rsidRPr="00BF5CDF">
        <w:rPr>
          <w:rFonts w:eastAsia="Calibri"/>
          <w:sz w:val="28"/>
          <w:szCs w:val="28"/>
          <w:lang w:eastAsia="en-US"/>
        </w:rPr>
        <w:t xml:space="preserve">Срок исполнения административной процедуры по принятию решения о выдаче разрешения на размещение временных нестационарных аттракционов либо решения о мотивированном отказе в предоставлении муниципальной услуги </w:t>
      </w:r>
      <w:r w:rsidRPr="00BF5CDF">
        <w:rPr>
          <w:rFonts w:eastAsia="Calibri"/>
          <w:sz w:val="28"/>
          <w:szCs w:val="28"/>
          <w:lang w:eastAsia="en-US"/>
        </w:rPr>
        <w:sym w:font="Symbol" w:char="F02D"/>
      </w:r>
      <w:r w:rsidRPr="00BF5CDF">
        <w:rPr>
          <w:rFonts w:eastAsia="Calibri"/>
          <w:sz w:val="28"/>
          <w:szCs w:val="28"/>
          <w:lang w:eastAsia="en-US"/>
        </w:rPr>
        <w:t xml:space="preserve"> 6 календарных дней.</w:t>
      </w:r>
    </w:p>
    <w:p w:rsidR="00BF5CDF" w:rsidRPr="00BF5CDF" w:rsidRDefault="00BF5CDF" w:rsidP="007661FD">
      <w:pPr>
        <w:widowControl w:val="0"/>
        <w:autoSpaceDE w:val="0"/>
        <w:autoSpaceDN w:val="0"/>
        <w:adjustRightInd w:val="0"/>
        <w:spacing w:line="360" w:lineRule="auto"/>
        <w:ind w:firstLine="851"/>
        <w:jc w:val="both"/>
        <w:rPr>
          <w:rFonts w:eastAsia="Calibri"/>
          <w:sz w:val="28"/>
          <w:szCs w:val="28"/>
          <w:lang w:eastAsia="en-US"/>
        </w:rPr>
      </w:pPr>
      <w:r w:rsidRPr="00BF5CDF">
        <w:rPr>
          <w:rFonts w:eastAsia="Calibri"/>
          <w:sz w:val="28"/>
          <w:szCs w:val="28"/>
          <w:lang w:eastAsia="en-US"/>
        </w:rPr>
        <w:t xml:space="preserve">Срок исполнения административной процедуры по выдаче разрешения на размещение временных нестационарных аттракционов либо </w:t>
      </w:r>
      <w:r w:rsidR="002A28E8">
        <w:rPr>
          <w:rFonts w:eastAsia="Calibri"/>
          <w:sz w:val="28"/>
          <w:szCs w:val="28"/>
          <w:lang w:eastAsia="en-US"/>
        </w:rPr>
        <w:t>уведомлени</w:t>
      </w:r>
      <w:r w:rsidRPr="00BF5CDF">
        <w:rPr>
          <w:rFonts w:eastAsia="Calibri"/>
          <w:sz w:val="28"/>
          <w:szCs w:val="28"/>
          <w:lang w:eastAsia="en-US"/>
        </w:rPr>
        <w:t xml:space="preserve">я о мотивированном отказе в предоставлении муниципальной услуги </w:t>
      </w:r>
      <w:r w:rsidRPr="00BF5CDF">
        <w:rPr>
          <w:rFonts w:eastAsia="Calibri"/>
          <w:sz w:val="28"/>
          <w:szCs w:val="28"/>
          <w:lang w:eastAsia="en-US"/>
        </w:rPr>
        <w:sym w:font="Symbol" w:char="F02D"/>
      </w:r>
      <w:r w:rsidRPr="00BF5CDF">
        <w:rPr>
          <w:rFonts w:eastAsia="Calibri"/>
          <w:sz w:val="28"/>
          <w:szCs w:val="28"/>
          <w:lang w:eastAsia="en-US"/>
        </w:rPr>
        <w:t xml:space="preserve"> в течение 3 дней со дня принятия решения.</w:t>
      </w:r>
    </w:p>
    <w:p w:rsidR="00BF5CDF" w:rsidRPr="00BF5CDF" w:rsidRDefault="00BF5CDF" w:rsidP="007661FD">
      <w:pPr>
        <w:widowControl w:val="0"/>
        <w:autoSpaceDE w:val="0"/>
        <w:autoSpaceDN w:val="0"/>
        <w:adjustRightInd w:val="0"/>
        <w:spacing w:line="360" w:lineRule="auto"/>
        <w:ind w:firstLine="851"/>
        <w:jc w:val="both"/>
        <w:rPr>
          <w:rFonts w:eastAsia="Calibri"/>
          <w:sz w:val="28"/>
          <w:szCs w:val="28"/>
          <w:lang w:eastAsia="en-US"/>
        </w:rPr>
      </w:pPr>
      <w:r w:rsidRPr="00BF5CDF">
        <w:rPr>
          <w:rFonts w:eastAsia="Calibri"/>
          <w:sz w:val="28"/>
          <w:szCs w:val="28"/>
          <w:lang w:eastAsia="en-US"/>
        </w:rPr>
        <w:t>Оснований для приостановления сроков предоставления муниципальной услуги законодательством не предусмотрено.</w:t>
      </w:r>
    </w:p>
    <w:p w:rsidR="00BF5CDF" w:rsidRPr="00BF5CDF" w:rsidRDefault="00BF5CDF" w:rsidP="007661FD">
      <w:pPr>
        <w:widowControl w:val="0"/>
        <w:autoSpaceDE w:val="0"/>
        <w:autoSpaceDN w:val="0"/>
        <w:adjustRightInd w:val="0"/>
        <w:spacing w:line="360" w:lineRule="auto"/>
        <w:ind w:firstLine="851"/>
        <w:jc w:val="both"/>
        <w:rPr>
          <w:rFonts w:eastAsia="Calibri"/>
          <w:sz w:val="28"/>
          <w:szCs w:val="28"/>
          <w:lang w:eastAsia="en-US"/>
        </w:rPr>
      </w:pPr>
      <w:r w:rsidRPr="00BF5CDF">
        <w:rPr>
          <w:rFonts w:eastAsia="Calibri"/>
          <w:sz w:val="28"/>
          <w:szCs w:val="28"/>
          <w:lang w:eastAsia="en-US"/>
        </w:rPr>
        <w:t>Срок исправления технических ошибок, допущенных при оформлении документов, не должен превышать трех рабочих дней с момента обнаружения ошибки или получения от любого заинтересованного лица в письменной форме заявления об ошибке в записях.</w:t>
      </w:r>
    </w:p>
    <w:p w:rsidR="00BF5CDF" w:rsidRPr="00BF5CDF" w:rsidRDefault="00BF5CDF" w:rsidP="007661FD">
      <w:pPr>
        <w:widowControl w:val="0"/>
        <w:autoSpaceDE w:val="0"/>
        <w:autoSpaceDN w:val="0"/>
        <w:adjustRightInd w:val="0"/>
        <w:spacing w:line="360" w:lineRule="auto"/>
        <w:ind w:firstLine="540"/>
        <w:jc w:val="both"/>
        <w:rPr>
          <w:rFonts w:eastAsia="Calibri"/>
          <w:sz w:val="28"/>
          <w:szCs w:val="28"/>
          <w:lang w:eastAsia="en-US"/>
        </w:rPr>
      </w:pPr>
    </w:p>
    <w:p w:rsidR="00BF5CDF" w:rsidRPr="00BF5CDF" w:rsidRDefault="00BF5CDF" w:rsidP="007661FD">
      <w:pPr>
        <w:widowControl w:val="0"/>
        <w:numPr>
          <w:ilvl w:val="0"/>
          <w:numId w:val="10"/>
        </w:numPr>
        <w:autoSpaceDE w:val="0"/>
        <w:autoSpaceDN w:val="0"/>
        <w:adjustRightInd w:val="0"/>
        <w:spacing w:line="360" w:lineRule="auto"/>
        <w:ind w:left="0" w:firstLine="0"/>
        <w:contextualSpacing/>
        <w:jc w:val="center"/>
        <w:outlineLvl w:val="2"/>
        <w:rPr>
          <w:rFonts w:eastAsia="Calibri"/>
          <w:sz w:val="28"/>
          <w:szCs w:val="28"/>
          <w:lang w:eastAsia="en-US"/>
        </w:rPr>
      </w:pPr>
      <w:bookmarkStart w:id="10" w:name="Par121"/>
      <w:bookmarkEnd w:id="10"/>
      <w:r w:rsidRPr="00BF5CDF">
        <w:rPr>
          <w:rFonts w:eastAsia="Calibri"/>
          <w:sz w:val="28"/>
          <w:szCs w:val="28"/>
          <w:lang w:eastAsia="en-US"/>
        </w:rPr>
        <w:t>Правовые основания предоставления муниципальной услуги</w:t>
      </w:r>
    </w:p>
    <w:p w:rsidR="00BF5CDF" w:rsidRPr="00BF5CDF" w:rsidRDefault="00BF5CDF" w:rsidP="007661FD">
      <w:pPr>
        <w:widowControl w:val="0"/>
        <w:autoSpaceDE w:val="0"/>
        <w:autoSpaceDN w:val="0"/>
        <w:adjustRightInd w:val="0"/>
        <w:spacing w:line="360" w:lineRule="auto"/>
        <w:ind w:firstLine="540"/>
        <w:jc w:val="both"/>
        <w:rPr>
          <w:rFonts w:eastAsia="Calibri"/>
          <w:sz w:val="28"/>
          <w:szCs w:val="28"/>
          <w:lang w:eastAsia="en-US"/>
        </w:rPr>
      </w:pPr>
    </w:p>
    <w:p w:rsidR="00BF5CDF" w:rsidRPr="00BF5CDF" w:rsidRDefault="00BF5CDF" w:rsidP="007661FD">
      <w:pPr>
        <w:widowControl w:val="0"/>
        <w:autoSpaceDE w:val="0"/>
        <w:autoSpaceDN w:val="0"/>
        <w:adjustRightInd w:val="0"/>
        <w:spacing w:line="360" w:lineRule="auto"/>
        <w:ind w:firstLine="709"/>
        <w:jc w:val="both"/>
        <w:rPr>
          <w:rFonts w:eastAsia="Calibri"/>
          <w:sz w:val="28"/>
          <w:szCs w:val="28"/>
          <w:lang w:eastAsia="en-US"/>
        </w:rPr>
      </w:pPr>
      <w:r w:rsidRPr="00BF5CDF">
        <w:rPr>
          <w:rFonts w:eastAsia="Calibri"/>
          <w:sz w:val="28"/>
          <w:szCs w:val="28"/>
          <w:lang w:eastAsia="en-US"/>
        </w:rPr>
        <w:t xml:space="preserve">Предоставление муниципальной услуги «Выдача разрешений на размещение временных нестационарных аттракционов» осуществляется в соответствии </w:t>
      </w:r>
      <w:proofErr w:type="gramStart"/>
      <w:r w:rsidRPr="00BF5CDF">
        <w:rPr>
          <w:rFonts w:eastAsia="Calibri"/>
          <w:sz w:val="28"/>
          <w:szCs w:val="28"/>
          <w:lang w:eastAsia="en-US"/>
        </w:rPr>
        <w:t>с</w:t>
      </w:r>
      <w:proofErr w:type="gramEnd"/>
      <w:r w:rsidRPr="00BF5CDF">
        <w:rPr>
          <w:rFonts w:eastAsia="Calibri"/>
          <w:sz w:val="28"/>
          <w:szCs w:val="28"/>
          <w:lang w:eastAsia="en-US"/>
        </w:rPr>
        <w:t>:</w:t>
      </w:r>
    </w:p>
    <w:p w:rsidR="00BF5CDF" w:rsidRPr="00BF5CDF" w:rsidRDefault="00BF5CDF" w:rsidP="007661FD">
      <w:pPr>
        <w:widowControl w:val="0"/>
        <w:autoSpaceDE w:val="0"/>
        <w:autoSpaceDN w:val="0"/>
        <w:adjustRightInd w:val="0"/>
        <w:spacing w:line="360" w:lineRule="auto"/>
        <w:ind w:firstLine="709"/>
        <w:jc w:val="both"/>
        <w:rPr>
          <w:rFonts w:eastAsia="Calibri"/>
          <w:sz w:val="28"/>
          <w:szCs w:val="28"/>
          <w:lang w:eastAsia="en-US"/>
        </w:rPr>
      </w:pPr>
      <w:r w:rsidRPr="00BF5CDF">
        <w:rPr>
          <w:rFonts w:eastAsia="Calibri"/>
          <w:sz w:val="28"/>
          <w:szCs w:val="28"/>
          <w:lang w:eastAsia="en-US"/>
        </w:rPr>
        <w:t>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08.10.2003, № 186; «Российская газета», 08.10.2003, № 202);</w:t>
      </w:r>
    </w:p>
    <w:p w:rsidR="00BF5CDF" w:rsidRPr="00BF5CDF" w:rsidRDefault="00BF5CDF" w:rsidP="007661FD">
      <w:pPr>
        <w:widowControl w:val="0"/>
        <w:autoSpaceDE w:val="0"/>
        <w:autoSpaceDN w:val="0"/>
        <w:adjustRightInd w:val="0"/>
        <w:spacing w:line="360" w:lineRule="auto"/>
        <w:ind w:firstLine="709"/>
        <w:jc w:val="both"/>
        <w:rPr>
          <w:rFonts w:eastAsia="Calibri"/>
          <w:sz w:val="28"/>
          <w:szCs w:val="28"/>
          <w:lang w:eastAsia="en-US"/>
        </w:rPr>
      </w:pPr>
      <w:r w:rsidRPr="00BF5CDF">
        <w:rPr>
          <w:rFonts w:eastAsia="Calibri"/>
          <w:sz w:val="28"/>
          <w:szCs w:val="28"/>
          <w:lang w:eastAsia="en-US"/>
        </w:rPr>
        <w:lastRenderedPageBreak/>
        <w:t>Федеральным законом от 27.07.2010 № 210-ФЗ «Об организации предоставления государственных и муниципальных услуг» («Российская газета», 30.07.2010, № 168; «Собрание законодательства</w:t>
      </w:r>
      <w:r w:rsidR="002A28E8">
        <w:rPr>
          <w:rFonts w:eastAsia="Calibri"/>
          <w:sz w:val="28"/>
          <w:szCs w:val="28"/>
          <w:lang w:eastAsia="en-US"/>
        </w:rPr>
        <w:t xml:space="preserve"> </w:t>
      </w:r>
      <w:r w:rsidRPr="00BF5CDF">
        <w:rPr>
          <w:rFonts w:eastAsia="Calibri"/>
          <w:sz w:val="28"/>
          <w:szCs w:val="28"/>
          <w:lang w:eastAsia="en-US"/>
        </w:rPr>
        <w:t xml:space="preserve"> РФ», </w:t>
      </w:r>
      <w:r w:rsidR="002A28E8">
        <w:rPr>
          <w:rFonts w:eastAsia="Calibri"/>
          <w:sz w:val="28"/>
          <w:szCs w:val="28"/>
          <w:lang w:eastAsia="en-US"/>
        </w:rPr>
        <w:t xml:space="preserve"> </w:t>
      </w:r>
      <w:r w:rsidRPr="00BF5CDF">
        <w:rPr>
          <w:rFonts w:eastAsia="Calibri"/>
          <w:sz w:val="28"/>
          <w:szCs w:val="28"/>
          <w:lang w:eastAsia="en-US"/>
        </w:rPr>
        <w:t xml:space="preserve">02.08.2010, </w:t>
      </w:r>
      <w:r w:rsidR="002A28E8">
        <w:rPr>
          <w:rFonts w:eastAsia="Calibri"/>
          <w:sz w:val="28"/>
          <w:szCs w:val="28"/>
          <w:lang w:eastAsia="en-US"/>
        </w:rPr>
        <w:t xml:space="preserve"> </w:t>
      </w:r>
      <w:r w:rsidRPr="00BF5CDF">
        <w:rPr>
          <w:rFonts w:eastAsia="Calibri"/>
          <w:sz w:val="28"/>
          <w:szCs w:val="28"/>
          <w:lang w:eastAsia="en-US"/>
        </w:rPr>
        <w:t>№ 31, ст. 4179);</w:t>
      </w:r>
    </w:p>
    <w:p w:rsidR="002A28E8" w:rsidRDefault="00BF5CDF" w:rsidP="002A28E8">
      <w:pPr>
        <w:widowControl w:val="0"/>
        <w:autoSpaceDE w:val="0"/>
        <w:autoSpaceDN w:val="0"/>
        <w:adjustRightInd w:val="0"/>
        <w:spacing w:line="360" w:lineRule="auto"/>
        <w:ind w:firstLine="709"/>
        <w:jc w:val="both"/>
        <w:rPr>
          <w:rFonts w:eastAsia="Calibri"/>
          <w:sz w:val="28"/>
          <w:szCs w:val="28"/>
          <w:lang w:eastAsia="en-US"/>
        </w:rPr>
      </w:pPr>
      <w:r w:rsidRPr="00BF5CDF">
        <w:rPr>
          <w:rFonts w:eastAsia="Calibri"/>
          <w:sz w:val="28"/>
          <w:szCs w:val="28"/>
          <w:lang w:eastAsia="en-US"/>
        </w:rPr>
        <w:t xml:space="preserve">Положением о порядке размещения временных </w:t>
      </w:r>
      <w:r w:rsidR="002A28E8">
        <w:rPr>
          <w:rFonts w:eastAsia="Calibri"/>
          <w:sz w:val="28"/>
          <w:szCs w:val="28"/>
          <w:lang w:eastAsia="en-US"/>
        </w:rPr>
        <w:t xml:space="preserve">нестационарных </w:t>
      </w:r>
      <w:r w:rsidRPr="00BF5CDF">
        <w:rPr>
          <w:rFonts w:eastAsia="Calibri"/>
          <w:sz w:val="28"/>
          <w:szCs w:val="28"/>
          <w:lang w:eastAsia="en-US"/>
        </w:rPr>
        <w:t xml:space="preserve">аттракционов на территории городского округа город Воронеж, </w:t>
      </w:r>
      <w:r w:rsidR="002A28E8">
        <w:rPr>
          <w:rFonts w:eastAsia="Calibri"/>
          <w:sz w:val="28"/>
          <w:szCs w:val="28"/>
          <w:lang w:eastAsia="en-US"/>
        </w:rPr>
        <w:t>утвержденным</w:t>
      </w:r>
      <w:r w:rsidRPr="00BF5CDF">
        <w:rPr>
          <w:rFonts w:eastAsia="Calibri"/>
          <w:sz w:val="28"/>
          <w:szCs w:val="28"/>
          <w:lang w:eastAsia="en-US"/>
        </w:rPr>
        <w:t xml:space="preserve"> постановлением администрации городского округа город Воронеж от </w:t>
      </w:r>
      <w:r w:rsidR="002A28E8">
        <w:rPr>
          <w:rFonts w:eastAsia="Calibri"/>
          <w:sz w:val="28"/>
          <w:szCs w:val="28"/>
          <w:lang w:eastAsia="en-US"/>
        </w:rPr>
        <w:t>30 декабря 2014 г.</w:t>
      </w:r>
      <w:r w:rsidRPr="00BF5CDF">
        <w:rPr>
          <w:rFonts w:eastAsia="Calibri"/>
          <w:sz w:val="28"/>
          <w:szCs w:val="28"/>
          <w:lang w:eastAsia="en-US"/>
        </w:rPr>
        <w:t xml:space="preserve"> № </w:t>
      </w:r>
      <w:r w:rsidR="004248D0">
        <w:rPr>
          <w:rFonts w:eastAsia="Calibri"/>
          <w:sz w:val="28"/>
          <w:szCs w:val="28"/>
          <w:lang w:eastAsia="en-US"/>
        </w:rPr>
        <w:t>2617 «Об утверждении Положения о порядке размещения временных нестационарных аттракционов на территории городского округа город Воронеж»</w:t>
      </w:r>
      <w:r w:rsidR="002A28E8">
        <w:rPr>
          <w:rFonts w:eastAsia="Calibri"/>
          <w:sz w:val="28"/>
          <w:szCs w:val="28"/>
          <w:lang w:eastAsia="en-US"/>
        </w:rPr>
        <w:t>;</w:t>
      </w:r>
    </w:p>
    <w:p w:rsidR="00BF5CDF" w:rsidRPr="00BF5CDF" w:rsidRDefault="002A28E8" w:rsidP="002A28E8">
      <w:pPr>
        <w:widowControl w:val="0"/>
        <w:autoSpaceDE w:val="0"/>
        <w:autoSpaceDN w:val="0"/>
        <w:adjustRightInd w:val="0"/>
        <w:spacing w:line="360" w:lineRule="auto"/>
        <w:ind w:firstLine="709"/>
        <w:jc w:val="both"/>
        <w:rPr>
          <w:rFonts w:eastAsia="Calibri"/>
          <w:sz w:val="28"/>
          <w:szCs w:val="28"/>
          <w:lang w:eastAsia="en-US"/>
        </w:rPr>
      </w:pPr>
      <w:r>
        <w:rPr>
          <w:rFonts w:eastAsia="Calibri"/>
          <w:sz w:val="28"/>
          <w:szCs w:val="28"/>
          <w:lang w:eastAsia="en-US"/>
        </w:rPr>
        <w:t>Д</w:t>
      </w:r>
      <w:r w:rsidR="00BF5CDF" w:rsidRPr="00BF5CDF">
        <w:rPr>
          <w:rFonts w:eastAsia="Calibri"/>
          <w:sz w:val="28"/>
          <w:szCs w:val="28"/>
          <w:lang w:eastAsia="en-US"/>
        </w:rPr>
        <w:t>ругими нормативными правовыми актами.</w:t>
      </w:r>
    </w:p>
    <w:p w:rsidR="00BF5CDF" w:rsidRPr="00BF5CDF" w:rsidRDefault="00BF5CDF" w:rsidP="007661FD">
      <w:pPr>
        <w:widowControl w:val="0"/>
        <w:autoSpaceDE w:val="0"/>
        <w:autoSpaceDN w:val="0"/>
        <w:adjustRightInd w:val="0"/>
        <w:spacing w:line="360" w:lineRule="auto"/>
        <w:ind w:firstLine="540"/>
        <w:jc w:val="both"/>
        <w:rPr>
          <w:rFonts w:eastAsia="Calibri"/>
          <w:sz w:val="28"/>
          <w:szCs w:val="28"/>
          <w:lang w:eastAsia="en-US"/>
        </w:rPr>
      </w:pPr>
    </w:p>
    <w:p w:rsidR="00BF5CDF" w:rsidRPr="00BF5CDF" w:rsidRDefault="00BF5CDF" w:rsidP="002A28E8">
      <w:pPr>
        <w:widowControl w:val="0"/>
        <w:numPr>
          <w:ilvl w:val="0"/>
          <w:numId w:val="10"/>
        </w:numPr>
        <w:autoSpaceDE w:val="0"/>
        <w:autoSpaceDN w:val="0"/>
        <w:adjustRightInd w:val="0"/>
        <w:ind w:left="0" w:firstLine="0"/>
        <w:contextualSpacing/>
        <w:jc w:val="center"/>
        <w:outlineLvl w:val="2"/>
        <w:rPr>
          <w:rFonts w:eastAsia="Calibri"/>
          <w:sz w:val="28"/>
          <w:szCs w:val="28"/>
          <w:lang w:eastAsia="en-US"/>
        </w:rPr>
      </w:pPr>
      <w:bookmarkStart w:id="11" w:name="Par132"/>
      <w:bookmarkEnd w:id="11"/>
      <w:r w:rsidRPr="00BF5CDF">
        <w:rPr>
          <w:rFonts w:eastAsia="Calibri"/>
          <w:sz w:val="28"/>
          <w:szCs w:val="28"/>
          <w:lang w:eastAsia="en-US"/>
        </w:rPr>
        <w:t>Исчерпывающий перечень документов, необходимых</w:t>
      </w:r>
    </w:p>
    <w:p w:rsidR="00BF5CDF" w:rsidRPr="00BF5CDF" w:rsidRDefault="00BF5CDF" w:rsidP="002A28E8">
      <w:pPr>
        <w:widowControl w:val="0"/>
        <w:autoSpaceDE w:val="0"/>
        <w:autoSpaceDN w:val="0"/>
        <w:adjustRightInd w:val="0"/>
        <w:jc w:val="center"/>
        <w:rPr>
          <w:rFonts w:eastAsia="Calibri"/>
          <w:sz w:val="28"/>
          <w:szCs w:val="28"/>
          <w:lang w:eastAsia="en-US"/>
        </w:rPr>
      </w:pPr>
      <w:r w:rsidRPr="00BF5CDF">
        <w:rPr>
          <w:rFonts w:eastAsia="Calibri"/>
          <w:sz w:val="28"/>
          <w:szCs w:val="28"/>
          <w:lang w:eastAsia="en-US"/>
        </w:rPr>
        <w:t>в соответствии с законодательными или иными нормативными</w:t>
      </w:r>
    </w:p>
    <w:p w:rsidR="00BF5CDF" w:rsidRPr="00BF5CDF" w:rsidRDefault="00BF5CDF" w:rsidP="002A28E8">
      <w:pPr>
        <w:widowControl w:val="0"/>
        <w:autoSpaceDE w:val="0"/>
        <w:autoSpaceDN w:val="0"/>
        <w:adjustRightInd w:val="0"/>
        <w:jc w:val="center"/>
        <w:rPr>
          <w:rFonts w:eastAsia="Calibri"/>
          <w:sz w:val="28"/>
          <w:szCs w:val="28"/>
          <w:lang w:eastAsia="en-US"/>
        </w:rPr>
      </w:pPr>
      <w:r w:rsidRPr="00BF5CDF">
        <w:rPr>
          <w:rFonts w:eastAsia="Calibri"/>
          <w:sz w:val="28"/>
          <w:szCs w:val="28"/>
          <w:lang w:eastAsia="en-US"/>
        </w:rPr>
        <w:t>правовыми актами для предоставления муниципальной услуги</w:t>
      </w:r>
    </w:p>
    <w:p w:rsidR="00BF5CDF" w:rsidRPr="00BF5CDF" w:rsidRDefault="00BF5CDF" w:rsidP="007661FD">
      <w:pPr>
        <w:widowControl w:val="0"/>
        <w:autoSpaceDE w:val="0"/>
        <w:autoSpaceDN w:val="0"/>
        <w:adjustRightInd w:val="0"/>
        <w:spacing w:line="360" w:lineRule="auto"/>
        <w:ind w:firstLine="709"/>
        <w:rPr>
          <w:rFonts w:eastAsia="Calibri"/>
          <w:sz w:val="28"/>
          <w:szCs w:val="28"/>
          <w:lang w:eastAsia="en-US"/>
        </w:rPr>
      </w:pPr>
    </w:p>
    <w:p w:rsidR="00BF5CDF" w:rsidRPr="00BF5CDF" w:rsidRDefault="00BF5CDF" w:rsidP="007661FD">
      <w:pPr>
        <w:widowControl w:val="0"/>
        <w:numPr>
          <w:ilvl w:val="0"/>
          <w:numId w:val="12"/>
        </w:numPr>
        <w:autoSpaceDE w:val="0"/>
        <w:autoSpaceDN w:val="0"/>
        <w:adjustRightInd w:val="0"/>
        <w:spacing w:line="360" w:lineRule="auto"/>
        <w:ind w:left="0" w:firstLine="851"/>
        <w:contextualSpacing/>
        <w:jc w:val="both"/>
        <w:outlineLvl w:val="2"/>
        <w:rPr>
          <w:rFonts w:eastAsia="Calibri"/>
          <w:sz w:val="28"/>
          <w:szCs w:val="28"/>
          <w:lang w:eastAsia="en-US"/>
        </w:rPr>
      </w:pPr>
      <w:bookmarkStart w:id="12" w:name="Par136"/>
      <w:bookmarkEnd w:id="12"/>
      <w:r w:rsidRPr="00BF5CDF">
        <w:rPr>
          <w:rFonts w:eastAsia="Calibri"/>
          <w:sz w:val="28"/>
          <w:szCs w:val="28"/>
          <w:lang w:eastAsia="en-US"/>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p>
    <w:p w:rsidR="00BF5CDF" w:rsidRPr="00BF5CDF" w:rsidRDefault="00BF5CDF" w:rsidP="007661FD">
      <w:pPr>
        <w:widowControl w:val="0"/>
        <w:autoSpaceDE w:val="0"/>
        <w:autoSpaceDN w:val="0"/>
        <w:adjustRightInd w:val="0"/>
        <w:spacing w:line="360" w:lineRule="auto"/>
        <w:ind w:firstLine="851"/>
        <w:jc w:val="both"/>
        <w:rPr>
          <w:rFonts w:eastAsia="Calibri"/>
          <w:sz w:val="28"/>
          <w:szCs w:val="28"/>
          <w:lang w:eastAsia="en-US"/>
        </w:rPr>
      </w:pPr>
      <w:r w:rsidRPr="00BF5CDF">
        <w:rPr>
          <w:rFonts w:eastAsia="Calibri"/>
          <w:sz w:val="28"/>
          <w:szCs w:val="28"/>
          <w:lang w:eastAsia="en-US"/>
        </w:rPr>
        <w:t>Муниципальная услуга предоставляется на основании заявления, поступившего в управу района или в МФЦ.</w:t>
      </w:r>
    </w:p>
    <w:p w:rsidR="00BF5CDF" w:rsidRPr="00BF5CDF" w:rsidRDefault="00BF5CDF" w:rsidP="007661FD">
      <w:pPr>
        <w:widowControl w:val="0"/>
        <w:autoSpaceDE w:val="0"/>
        <w:autoSpaceDN w:val="0"/>
        <w:adjustRightInd w:val="0"/>
        <w:spacing w:line="360" w:lineRule="auto"/>
        <w:ind w:firstLine="851"/>
        <w:jc w:val="both"/>
        <w:rPr>
          <w:rFonts w:eastAsia="Calibri"/>
          <w:sz w:val="28"/>
          <w:szCs w:val="28"/>
          <w:lang w:eastAsia="en-US"/>
        </w:rPr>
      </w:pPr>
      <w:r w:rsidRPr="00BF5CDF">
        <w:rPr>
          <w:rFonts w:eastAsia="Calibri"/>
          <w:sz w:val="28"/>
          <w:szCs w:val="28"/>
          <w:lang w:eastAsia="en-US"/>
        </w:rPr>
        <w:t>Заявление должно быть подписано заявителем или его уполномоченным представителем.</w:t>
      </w:r>
    </w:p>
    <w:p w:rsidR="00BF5CDF" w:rsidRPr="00BF5CDF" w:rsidRDefault="00BF5CDF" w:rsidP="007661FD">
      <w:pPr>
        <w:widowControl w:val="0"/>
        <w:autoSpaceDE w:val="0"/>
        <w:autoSpaceDN w:val="0"/>
        <w:adjustRightInd w:val="0"/>
        <w:spacing w:line="360" w:lineRule="auto"/>
        <w:ind w:firstLine="851"/>
        <w:jc w:val="both"/>
        <w:rPr>
          <w:rFonts w:eastAsia="Calibri"/>
          <w:sz w:val="28"/>
          <w:szCs w:val="28"/>
          <w:lang w:eastAsia="en-US"/>
        </w:rPr>
      </w:pPr>
      <w:r w:rsidRPr="00BF5CDF">
        <w:rPr>
          <w:rFonts w:eastAsia="Calibri"/>
          <w:sz w:val="28"/>
          <w:szCs w:val="28"/>
          <w:lang w:eastAsia="en-US"/>
        </w:rPr>
        <w:t>Форма заявления приведена в приложении № 2 к настоящему Административному регламенту.</w:t>
      </w:r>
    </w:p>
    <w:p w:rsidR="00BF5CDF" w:rsidRPr="00BF5CDF" w:rsidRDefault="00BF5CDF" w:rsidP="007661FD">
      <w:pPr>
        <w:widowControl w:val="0"/>
        <w:autoSpaceDE w:val="0"/>
        <w:autoSpaceDN w:val="0"/>
        <w:adjustRightInd w:val="0"/>
        <w:spacing w:line="360" w:lineRule="auto"/>
        <w:ind w:firstLine="851"/>
        <w:jc w:val="both"/>
        <w:rPr>
          <w:rFonts w:eastAsia="Calibri"/>
          <w:sz w:val="28"/>
          <w:szCs w:val="28"/>
          <w:lang w:eastAsia="en-US"/>
        </w:rPr>
      </w:pPr>
      <w:r w:rsidRPr="00BF5CDF">
        <w:rPr>
          <w:rFonts w:eastAsia="Calibri"/>
          <w:sz w:val="28"/>
          <w:szCs w:val="28"/>
          <w:lang w:eastAsia="en-US"/>
        </w:rPr>
        <w:t>При обращении за получением муниципальной услуги от имени заявителя его представитель представляет документ, удостоверяющий личность, и документ, подтверждающий его полномочия на представление интересов заявителя.</w:t>
      </w:r>
    </w:p>
    <w:p w:rsidR="00BF5CDF" w:rsidRPr="00BF5CDF" w:rsidRDefault="00BF5CDF" w:rsidP="007661FD">
      <w:pPr>
        <w:widowControl w:val="0"/>
        <w:autoSpaceDE w:val="0"/>
        <w:autoSpaceDN w:val="0"/>
        <w:adjustRightInd w:val="0"/>
        <w:spacing w:line="360" w:lineRule="auto"/>
        <w:ind w:firstLine="851"/>
        <w:jc w:val="both"/>
        <w:rPr>
          <w:rFonts w:eastAsia="Calibri"/>
          <w:sz w:val="28"/>
          <w:szCs w:val="28"/>
          <w:lang w:eastAsia="en-US"/>
        </w:rPr>
      </w:pPr>
      <w:r w:rsidRPr="00BF5CDF">
        <w:rPr>
          <w:rFonts w:eastAsia="Calibri"/>
          <w:sz w:val="28"/>
          <w:szCs w:val="28"/>
          <w:lang w:eastAsia="en-US"/>
        </w:rPr>
        <w:lastRenderedPageBreak/>
        <w:t>К заявлению прилагаются следующие документы:</w:t>
      </w:r>
    </w:p>
    <w:p w:rsidR="00BF5CDF" w:rsidRPr="00BF5CDF" w:rsidRDefault="00BF5CDF" w:rsidP="007661FD">
      <w:pPr>
        <w:numPr>
          <w:ilvl w:val="0"/>
          <w:numId w:val="13"/>
        </w:numPr>
        <w:autoSpaceDE w:val="0"/>
        <w:autoSpaceDN w:val="0"/>
        <w:adjustRightInd w:val="0"/>
        <w:spacing w:line="360" w:lineRule="auto"/>
        <w:ind w:left="0" w:firstLine="851"/>
        <w:jc w:val="both"/>
        <w:rPr>
          <w:rFonts w:eastAsia="Calibri"/>
          <w:color w:val="000000"/>
          <w:sz w:val="28"/>
          <w:szCs w:val="28"/>
          <w:lang w:eastAsia="en-US"/>
        </w:rPr>
      </w:pPr>
      <w:r w:rsidRPr="00BF5CDF">
        <w:rPr>
          <w:rFonts w:eastAsia="Calibri"/>
          <w:color w:val="000000"/>
          <w:sz w:val="28"/>
          <w:szCs w:val="28"/>
          <w:lang w:eastAsia="en-US"/>
        </w:rPr>
        <w:t>технический паспорт, другой документ завода-изготовителя аттракциона, батута или другого развлекательного оборудования, оформленный в соответствии с требованиями действующего законодательства;</w:t>
      </w:r>
    </w:p>
    <w:p w:rsidR="00BF5CDF" w:rsidRPr="00BF5CDF" w:rsidRDefault="00BF5CDF" w:rsidP="007661FD">
      <w:pPr>
        <w:numPr>
          <w:ilvl w:val="0"/>
          <w:numId w:val="13"/>
        </w:numPr>
        <w:autoSpaceDE w:val="0"/>
        <w:autoSpaceDN w:val="0"/>
        <w:adjustRightInd w:val="0"/>
        <w:spacing w:line="360" w:lineRule="auto"/>
        <w:ind w:left="0" w:firstLine="851"/>
        <w:jc w:val="both"/>
        <w:rPr>
          <w:rFonts w:eastAsia="Calibri"/>
          <w:color w:val="000000"/>
          <w:sz w:val="28"/>
          <w:szCs w:val="28"/>
          <w:lang w:eastAsia="en-US"/>
        </w:rPr>
      </w:pPr>
      <w:r w:rsidRPr="00BF5CDF">
        <w:rPr>
          <w:rFonts w:eastAsia="Calibri"/>
          <w:color w:val="000000"/>
          <w:sz w:val="28"/>
          <w:szCs w:val="28"/>
          <w:lang w:eastAsia="en-US"/>
        </w:rPr>
        <w:t xml:space="preserve">документы, подтверждающие проведение обязательных вакцинаций, ветеринарных обработок, диагностических исследований в соответствии с требованиями ветеринарного законодательства (в случае если деятельность заявителя связана с демонстрацией и использованием животных и птиц). </w:t>
      </w:r>
    </w:p>
    <w:p w:rsidR="00BF5CDF" w:rsidRPr="00BF5CDF" w:rsidRDefault="00BF5CDF" w:rsidP="007661FD">
      <w:pPr>
        <w:widowControl w:val="0"/>
        <w:autoSpaceDE w:val="0"/>
        <w:autoSpaceDN w:val="0"/>
        <w:adjustRightInd w:val="0"/>
        <w:spacing w:line="360" w:lineRule="auto"/>
        <w:ind w:firstLine="851"/>
        <w:jc w:val="both"/>
        <w:rPr>
          <w:rFonts w:eastAsia="Calibri"/>
          <w:sz w:val="28"/>
          <w:szCs w:val="28"/>
          <w:lang w:eastAsia="en-US"/>
        </w:rPr>
      </w:pPr>
      <w:r w:rsidRPr="00BF5CDF">
        <w:rPr>
          <w:rFonts w:eastAsia="Calibri"/>
          <w:sz w:val="28"/>
          <w:szCs w:val="28"/>
          <w:lang w:eastAsia="en-US"/>
        </w:rPr>
        <w:t>Копии документов, не заверенные надлежащим образом, представляются заявителем с предъявлением оригиналов.</w:t>
      </w:r>
    </w:p>
    <w:p w:rsidR="00BF5CDF" w:rsidRPr="00BF5CDF" w:rsidRDefault="00BF5CDF" w:rsidP="007661FD">
      <w:pPr>
        <w:widowControl w:val="0"/>
        <w:autoSpaceDE w:val="0"/>
        <w:autoSpaceDN w:val="0"/>
        <w:adjustRightInd w:val="0"/>
        <w:spacing w:line="360" w:lineRule="auto"/>
        <w:ind w:firstLine="851"/>
        <w:jc w:val="both"/>
        <w:rPr>
          <w:rFonts w:eastAsia="Calibri"/>
          <w:sz w:val="28"/>
          <w:szCs w:val="28"/>
          <w:lang w:eastAsia="en-US"/>
        </w:rPr>
      </w:pPr>
      <w:r w:rsidRPr="00BF5CDF">
        <w:rPr>
          <w:rFonts w:eastAsia="Calibri"/>
          <w:sz w:val="28"/>
          <w:szCs w:val="28"/>
          <w:lang w:eastAsia="en-US"/>
        </w:rPr>
        <w:t>Заявление на бумажном носителе представляется:</w:t>
      </w:r>
    </w:p>
    <w:p w:rsidR="00BF5CDF" w:rsidRPr="00BF5CDF" w:rsidRDefault="00BF5CDF" w:rsidP="007661FD">
      <w:pPr>
        <w:widowControl w:val="0"/>
        <w:numPr>
          <w:ilvl w:val="0"/>
          <w:numId w:val="14"/>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посредством почтового отправления;</w:t>
      </w:r>
    </w:p>
    <w:p w:rsidR="00BF5CDF" w:rsidRPr="00BF5CDF" w:rsidRDefault="00BF5CDF" w:rsidP="007661FD">
      <w:pPr>
        <w:widowControl w:val="0"/>
        <w:numPr>
          <w:ilvl w:val="0"/>
          <w:numId w:val="14"/>
        </w:numPr>
        <w:tabs>
          <w:tab w:val="left" w:pos="1276"/>
        </w:tabs>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при личном обращении заявителя либо его законного представителя.</w:t>
      </w:r>
    </w:p>
    <w:p w:rsidR="00BF5CDF" w:rsidRPr="00BF5CDF" w:rsidRDefault="00BF5CDF" w:rsidP="007661FD">
      <w:pPr>
        <w:widowControl w:val="0"/>
        <w:autoSpaceDE w:val="0"/>
        <w:autoSpaceDN w:val="0"/>
        <w:adjustRightInd w:val="0"/>
        <w:spacing w:line="360" w:lineRule="auto"/>
        <w:ind w:firstLine="851"/>
        <w:jc w:val="both"/>
        <w:rPr>
          <w:rFonts w:eastAsia="Calibri"/>
          <w:sz w:val="28"/>
          <w:szCs w:val="28"/>
          <w:lang w:eastAsia="en-US"/>
        </w:rPr>
      </w:pPr>
      <w:r w:rsidRPr="00BF5CDF">
        <w:rPr>
          <w:rFonts w:eastAsia="Calibri"/>
          <w:sz w:val="28"/>
          <w:szCs w:val="28"/>
          <w:lang w:eastAsia="en-US"/>
        </w:rPr>
        <w:t>В электронной форме заявление представляется с использованием информационно-технологической и коммуникационной инфраструктуры, в том числе Единого портала государственных и муниципальных услуг (функций) и (или) Портала государственных и муниципальных услуг Воронежской области.</w:t>
      </w:r>
      <w:bookmarkStart w:id="13" w:name="Par154"/>
      <w:bookmarkEnd w:id="13"/>
    </w:p>
    <w:p w:rsidR="00BF5CDF" w:rsidRPr="00BF5CDF" w:rsidRDefault="00BF5CDF" w:rsidP="007661FD">
      <w:pPr>
        <w:widowControl w:val="0"/>
        <w:numPr>
          <w:ilvl w:val="0"/>
          <w:numId w:val="12"/>
        </w:numPr>
        <w:autoSpaceDE w:val="0"/>
        <w:autoSpaceDN w:val="0"/>
        <w:adjustRightInd w:val="0"/>
        <w:spacing w:line="360" w:lineRule="auto"/>
        <w:ind w:left="0" w:firstLine="851"/>
        <w:jc w:val="both"/>
        <w:rPr>
          <w:rFonts w:eastAsia="Calibri"/>
          <w:sz w:val="28"/>
          <w:szCs w:val="28"/>
          <w:lang w:eastAsia="en-US"/>
        </w:rPr>
      </w:pPr>
      <w:r w:rsidRPr="00BF5CDF">
        <w:rPr>
          <w:rFonts w:eastAsia="Calibri"/>
          <w:sz w:val="28"/>
          <w:szCs w:val="28"/>
          <w:lang w:eastAsia="en-US"/>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 муниципальных услуг:</w:t>
      </w:r>
    </w:p>
    <w:p w:rsidR="00BF5CDF" w:rsidRPr="00BF5CDF" w:rsidRDefault="00BF5CDF" w:rsidP="007661FD">
      <w:pPr>
        <w:widowControl w:val="0"/>
        <w:numPr>
          <w:ilvl w:val="0"/>
          <w:numId w:val="15"/>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2"/>
          <w:lang w:eastAsia="en-US"/>
        </w:rPr>
        <w:t>выписка из Единого государственного реестра юридических лиц (если заявителем является юридическое лицо), выписк</w:t>
      </w:r>
      <w:r w:rsidR="002A28E8">
        <w:rPr>
          <w:rFonts w:eastAsia="Calibri"/>
          <w:sz w:val="28"/>
          <w:szCs w:val="22"/>
          <w:lang w:eastAsia="en-US"/>
        </w:rPr>
        <w:t>а</w:t>
      </w:r>
      <w:r w:rsidRPr="00BF5CDF">
        <w:rPr>
          <w:rFonts w:eastAsia="Calibri"/>
          <w:sz w:val="28"/>
          <w:szCs w:val="22"/>
          <w:lang w:eastAsia="en-US"/>
        </w:rPr>
        <w:t xml:space="preserve"> из Единого государственного реестра индивидуальных предпринимателей (если заявителем является индивидуальный предприниматель)</w:t>
      </w:r>
      <w:r w:rsidRPr="00BF5CDF">
        <w:rPr>
          <w:rFonts w:eastAsia="Calibri"/>
          <w:sz w:val="28"/>
          <w:szCs w:val="28"/>
          <w:lang w:eastAsia="en-US"/>
        </w:rPr>
        <w:t>.</w:t>
      </w:r>
    </w:p>
    <w:p w:rsidR="00BF5CDF" w:rsidRPr="00BF5CDF" w:rsidRDefault="00BF5CDF" w:rsidP="007661FD">
      <w:pPr>
        <w:widowControl w:val="0"/>
        <w:autoSpaceDE w:val="0"/>
        <w:autoSpaceDN w:val="0"/>
        <w:adjustRightInd w:val="0"/>
        <w:spacing w:line="360" w:lineRule="auto"/>
        <w:ind w:firstLine="851"/>
        <w:jc w:val="both"/>
        <w:rPr>
          <w:rFonts w:eastAsia="Calibri"/>
          <w:sz w:val="28"/>
          <w:szCs w:val="28"/>
          <w:lang w:eastAsia="en-US"/>
        </w:rPr>
      </w:pPr>
      <w:r w:rsidRPr="00BF5CDF">
        <w:rPr>
          <w:rFonts w:eastAsia="Calibri"/>
          <w:sz w:val="28"/>
          <w:szCs w:val="28"/>
          <w:lang w:eastAsia="en-US"/>
        </w:rPr>
        <w:lastRenderedPageBreak/>
        <w:t xml:space="preserve">Для предоставления муниципальной услуги управа района в рамках межведомственного взаимодействия запрашивает данный документ </w:t>
      </w:r>
      <w:r w:rsidRPr="00BF5CDF">
        <w:rPr>
          <w:rFonts w:eastAsia="Calibri"/>
          <w:sz w:val="28"/>
          <w:szCs w:val="22"/>
          <w:lang w:eastAsia="en-US"/>
        </w:rPr>
        <w:t xml:space="preserve">в Управлении Федеральной налоговой службы по Воронежской области. </w:t>
      </w:r>
      <w:r w:rsidRPr="00BF5CDF">
        <w:rPr>
          <w:rFonts w:eastAsia="Calibri"/>
          <w:sz w:val="28"/>
          <w:szCs w:val="28"/>
          <w:lang w:eastAsia="en-US"/>
        </w:rPr>
        <w:t>Заявитель вправе представить указанные документы самостоятельно. Непредставление заявителем указанных документов не является основанием для отказа заявителю в предоставлении услуги.</w:t>
      </w:r>
    </w:p>
    <w:p w:rsidR="00BF5CDF" w:rsidRPr="00BF5CDF" w:rsidRDefault="00BF5CDF" w:rsidP="007661FD">
      <w:pPr>
        <w:widowControl w:val="0"/>
        <w:autoSpaceDE w:val="0"/>
        <w:autoSpaceDN w:val="0"/>
        <w:adjustRightInd w:val="0"/>
        <w:spacing w:line="360" w:lineRule="auto"/>
        <w:ind w:firstLine="851"/>
        <w:jc w:val="both"/>
        <w:rPr>
          <w:rFonts w:eastAsia="Calibri"/>
          <w:sz w:val="28"/>
          <w:szCs w:val="28"/>
          <w:lang w:eastAsia="en-US"/>
        </w:rPr>
      </w:pPr>
      <w:r w:rsidRPr="00BF5CDF">
        <w:rPr>
          <w:rFonts w:eastAsia="Calibri"/>
          <w:sz w:val="28"/>
          <w:szCs w:val="28"/>
          <w:lang w:eastAsia="en-US"/>
        </w:rPr>
        <w:t>Запрещается требовать от заявителя:</w:t>
      </w:r>
    </w:p>
    <w:p w:rsidR="00BF5CDF" w:rsidRPr="00BF5CDF" w:rsidRDefault="00BF5CDF" w:rsidP="007661FD">
      <w:pPr>
        <w:widowControl w:val="0"/>
        <w:numPr>
          <w:ilvl w:val="0"/>
          <w:numId w:val="15"/>
        </w:numPr>
        <w:tabs>
          <w:tab w:val="left" w:pos="1276"/>
        </w:tabs>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F5CDF" w:rsidRPr="00BF5CDF" w:rsidRDefault="00BF5CDF" w:rsidP="007661FD">
      <w:pPr>
        <w:widowControl w:val="0"/>
        <w:numPr>
          <w:ilvl w:val="0"/>
          <w:numId w:val="15"/>
        </w:numPr>
        <w:tabs>
          <w:tab w:val="left" w:pos="1276"/>
        </w:tabs>
        <w:autoSpaceDE w:val="0"/>
        <w:autoSpaceDN w:val="0"/>
        <w:adjustRightInd w:val="0"/>
        <w:spacing w:line="360" w:lineRule="auto"/>
        <w:ind w:left="0" w:firstLine="851"/>
        <w:contextualSpacing/>
        <w:jc w:val="both"/>
        <w:rPr>
          <w:rFonts w:eastAsia="Calibri"/>
          <w:sz w:val="28"/>
          <w:szCs w:val="28"/>
          <w:lang w:eastAsia="en-US"/>
        </w:rPr>
      </w:pPr>
      <w:proofErr w:type="gramStart"/>
      <w:r w:rsidRPr="00BF5CDF">
        <w:rPr>
          <w:rFonts w:eastAsia="Calibri"/>
          <w:sz w:val="28"/>
          <w:szCs w:val="28"/>
          <w:lang w:eastAsia="en-US"/>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 за исключением документов, указанных в </w:t>
      </w:r>
      <w:hyperlink r:id="rId7" w:history="1">
        <w:r w:rsidRPr="00BF5CDF">
          <w:rPr>
            <w:rFonts w:eastAsia="Calibri"/>
            <w:sz w:val="28"/>
            <w:szCs w:val="28"/>
            <w:lang w:eastAsia="en-US"/>
          </w:rPr>
          <w:t>части 6 статьи</w:t>
        </w:r>
        <w:proofErr w:type="gramEnd"/>
        <w:r w:rsidRPr="00BF5CDF">
          <w:rPr>
            <w:rFonts w:eastAsia="Calibri"/>
            <w:sz w:val="28"/>
            <w:szCs w:val="28"/>
            <w:lang w:eastAsia="en-US"/>
          </w:rPr>
          <w:t xml:space="preserve"> 7</w:t>
        </w:r>
      </w:hyperlink>
      <w:r w:rsidRPr="00BF5CDF">
        <w:rPr>
          <w:rFonts w:eastAsia="Calibri"/>
          <w:sz w:val="28"/>
          <w:szCs w:val="28"/>
          <w:lang w:eastAsia="en-US"/>
        </w:rPr>
        <w:t xml:space="preserve"> Федерального закона «Об организации предоставления государственных и муниципальных услуг».</w:t>
      </w:r>
    </w:p>
    <w:p w:rsidR="00BF5CDF" w:rsidRPr="00BF5CDF" w:rsidRDefault="00BF5CDF" w:rsidP="007661FD">
      <w:pPr>
        <w:widowControl w:val="0"/>
        <w:numPr>
          <w:ilvl w:val="2"/>
          <w:numId w:val="16"/>
        </w:numPr>
        <w:autoSpaceDE w:val="0"/>
        <w:autoSpaceDN w:val="0"/>
        <w:adjustRightInd w:val="0"/>
        <w:spacing w:line="360" w:lineRule="auto"/>
        <w:ind w:left="0" w:firstLine="851"/>
        <w:contextualSpacing/>
        <w:jc w:val="both"/>
        <w:rPr>
          <w:rFonts w:eastAsia="Calibri"/>
          <w:sz w:val="28"/>
          <w:szCs w:val="28"/>
          <w:lang w:eastAsia="en-US"/>
        </w:rPr>
      </w:pPr>
      <w:bookmarkStart w:id="14" w:name="Par172"/>
      <w:bookmarkStart w:id="15" w:name="Par180"/>
      <w:bookmarkEnd w:id="14"/>
      <w:bookmarkEnd w:id="15"/>
      <w:r w:rsidRPr="00BF5CDF">
        <w:rPr>
          <w:rFonts w:eastAsia="Calibri"/>
          <w:sz w:val="28"/>
          <w:szCs w:val="28"/>
          <w:lang w:eastAsia="en-US"/>
        </w:rPr>
        <w:t>Перечень услуг, которые являются необходимыми и обязательными для предоставления муниципальной услуги, в том числе сведения о документах, выдаваемых организациями, участвующими в предоставлении муниципальной услуги:</w:t>
      </w:r>
    </w:p>
    <w:p w:rsidR="002A28E8" w:rsidRDefault="00BF5CDF" w:rsidP="007661FD">
      <w:pPr>
        <w:widowControl w:val="0"/>
        <w:numPr>
          <w:ilvl w:val="0"/>
          <w:numId w:val="17"/>
        </w:numPr>
        <w:tabs>
          <w:tab w:val="left" w:pos="1134"/>
        </w:tabs>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 xml:space="preserve">ветеринарно-санитарная экспертиза. </w:t>
      </w:r>
    </w:p>
    <w:p w:rsidR="00BF5CDF" w:rsidRPr="00BF5CDF" w:rsidRDefault="00BF5CDF" w:rsidP="002A28E8">
      <w:pPr>
        <w:widowControl w:val="0"/>
        <w:tabs>
          <w:tab w:val="left" w:pos="1134"/>
        </w:tabs>
        <w:autoSpaceDE w:val="0"/>
        <w:autoSpaceDN w:val="0"/>
        <w:adjustRightInd w:val="0"/>
        <w:spacing w:line="360" w:lineRule="auto"/>
        <w:ind w:firstLine="851"/>
        <w:contextualSpacing/>
        <w:jc w:val="both"/>
        <w:rPr>
          <w:rFonts w:eastAsia="Calibri"/>
          <w:sz w:val="28"/>
          <w:szCs w:val="28"/>
          <w:lang w:eastAsia="en-US"/>
        </w:rPr>
      </w:pPr>
      <w:r w:rsidRPr="00BF5CDF">
        <w:rPr>
          <w:rFonts w:eastAsia="Calibri"/>
          <w:sz w:val="28"/>
          <w:szCs w:val="28"/>
          <w:lang w:eastAsia="en-US"/>
        </w:rPr>
        <w:t>Результатом услуги является выдача документов,</w:t>
      </w:r>
      <w:r w:rsidRPr="00BF5CDF">
        <w:rPr>
          <w:rFonts w:eastAsia="Calibri"/>
          <w:sz w:val="28"/>
          <w:szCs w:val="22"/>
          <w:lang w:eastAsia="en-US"/>
        </w:rPr>
        <w:t xml:space="preserve"> </w:t>
      </w:r>
      <w:r w:rsidRPr="00BF5CDF">
        <w:rPr>
          <w:rFonts w:eastAsia="Calibri"/>
          <w:sz w:val="28"/>
          <w:szCs w:val="28"/>
          <w:lang w:eastAsia="en-US"/>
        </w:rPr>
        <w:t>подтверждающи</w:t>
      </w:r>
      <w:r w:rsidR="002A28E8">
        <w:rPr>
          <w:rFonts w:eastAsia="Calibri"/>
          <w:sz w:val="28"/>
          <w:szCs w:val="28"/>
          <w:lang w:eastAsia="en-US"/>
        </w:rPr>
        <w:t>х</w:t>
      </w:r>
      <w:r w:rsidRPr="00BF5CDF">
        <w:rPr>
          <w:rFonts w:eastAsia="Calibri"/>
          <w:sz w:val="28"/>
          <w:szCs w:val="28"/>
          <w:lang w:eastAsia="en-US"/>
        </w:rPr>
        <w:t xml:space="preserve"> проведение обязательных вакцинаций, ветеринарных обработок, диагностических исследований в соответствии с требованиями ветеринарного законодательства.</w:t>
      </w:r>
    </w:p>
    <w:p w:rsidR="00BF5CDF" w:rsidRPr="00BF5CDF" w:rsidRDefault="00BF5CDF" w:rsidP="007661FD">
      <w:pPr>
        <w:widowControl w:val="0"/>
        <w:autoSpaceDE w:val="0"/>
        <w:autoSpaceDN w:val="0"/>
        <w:adjustRightInd w:val="0"/>
        <w:spacing w:line="360" w:lineRule="auto"/>
        <w:ind w:firstLine="851"/>
        <w:jc w:val="both"/>
        <w:rPr>
          <w:rFonts w:eastAsia="Calibri"/>
          <w:sz w:val="28"/>
          <w:szCs w:val="28"/>
          <w:lang w:eastAsia="en-US"/>
        </w:rPr>
      </w:pPr>
      <w:proofErr w:type="gramStart"/>
      <w:r w:rsidRPr="00BF5CDF">
        <w:rPr>
          <w:rFonts w:eastAsia="Calibri"/>
          <w:sz w:val="28"/>
          <w:szCs w:val="28"/>
          <w:lang w:eastAsia="en-US"/>
        </w:rPr>
        <w:lastRenderedPageBreak/>
        <w:t>Перечень услуг, которые являются необходимыми и обязательными для предоставления муниципальной услуги, утвержден решением Воронежской городской Думы от 14.03.2012 № 721</w:t>
      </w:r>
      <w:r w:rsidRPr="00BF5CDF">
        <w:rPr>
          <w:rFonts w:eastAsia="Calibri"/>
          <w:sz w:val="28"/>
          <w:szCs w:val="28"/>
          <w:lang w:eastAsia="en-US"/>
        </w:rPr>
        <w:sym w:font="Symbol" w:char="F02D"/>
      </w:r>
      <w:r w:rsidRPr="00BF5CDF">
        <w:rPr>
          <w:rFonts w:eastAsia="Calibri"/>
          <w:sz w:val="28"/>
          <w:szCs w:val="28"/>
          <w:lang w:eastAsia="en-US"/>
        </w:rPr>
        <w:t>III</w:t>
      </w:r>
      <w:r w:rsidR="002A28E8">
        <w:rPr>
          <w:rFonts w:eastAsia="Calibri"/>
          <w:sz w:val="28"/>
          <w:szCs w:val="28"/>
          <w:lang w:eastAsia="en-US"/>
        </w:rPr>
        <w:t xml:space="preserve"> </w:t>
      </w:r>
      <w:r w:rsidR="002A28E8" w:rsidRPr="002A28E8">
        <w:rPr>
          <w:spacing w:val="-2"/>
          <w:sz w:val="28"/>
          <w:szCs w:val="28"/>
        </w:rPr>
        <w:t>«Об утверждении Перечня услуг, которые являются необходимыми и обязательными для предоставления администрацией городского округа город Воронеж муниципальных услуг и предоставляются организациям, участвующим в предоставлении муниципальных услуг»</w:t>
      </w:r>
      <w:r w:rsidR="00762BFC" w:rsidRPr="00762BFC">
        <w:rPr>
          <w:spacing w:val="-2"/>
          <w:sz w:val="28"/>
          <w:szCs w:val="28"/>
        </w:rPr>
        <w:t xml:space="preserve"> </w:t>
      </w:r>
      <w:r w:rsidR="00762BFC">
        <w:rPr>
          <w:spacing w:val="-2"/>
          <w:sz w:val="28"/>
          <w:szCs w:val="28"/>
        </w:rPr>
        <w:t>(ред. от 18.09.2013</w:t>
      </w:r>
      <w:r w:rsidR="00762BFC" w:rsidRPr="002A28E8">
        <w:rPr>
          <w:spacing w:val="-2"/>
          <w:sz w:val="28"/>
          <w:szCs w:val="28"/>
        </w:rPr>
        <w:t>)</w:t>
      </w:r>
      <w:r w:rsidRPr="00BF5CDF">
        <w:rPr>
          <w:rFonts w:eastAsia="Calibri"/>
          <w:sz w:val="28"/>
          <w:szCs w:val="28"/>
          <w:lang w:eastAsia="en-US"/>
        </w:rPr>
        <w:t>.</w:t>
      </w:r>
      <w:proofErr w:type="gramEnd"/>
    </w:p>
    <w:p w:rsidR="00BF5CDF" w:rsidRPr="00BF5CDF" w:rsidRDefault="00BF5CDF" w:rsidP="007661FD">
      <w:pPr>
        <w:widowControl w:val="0"/>
        <w:autoSpaceDE w:val="0"/>
        <w:autoSpaceDN w:val="0"/>
        <w:adjustRightInd w:val="0"/>
        <w:spacing w:line="360" w:lineRule="auto"/>
        <w:jc w:val="both"/>
        <w:rPr>
          <w:rFonts w:eastAsia="Calibri"/>
          <w:sz w:val="28"/>
          <w:szCs w:val="28"/>
          <w:lang w:eastAsia="en-US"/>
        </w:rPr>
      </w:pPr>
    </w:p>
    <w:p w:rsidR="00BF5CDF" w:rsidRPr="00BF5CDF" w:rsidRDefault="00BF5CDF" w:rsidP="002A28E8">
      <w:pPr>
        <w:widowControl w:val="0"/>
        <w:numPr>
          <w:ilvl w:val="1"/>
          <w:numId w:val="16"/>
        </w:numPr>
        <w:autoSpaceDE w:val="0"/>
        <w:autoSpaceDN w:val="0"/>
        <w:adjustRightInd w:val="0"/>
        <w:ind w:left="0" w:firstLine="0"/>
        <w:contextualSpacing/>
        <w:jc w:val="center"/>
        <w:rPr>
          <w:rFonts w:eastAsia="Calibri"/>
          <w:sz w:val="28"/>
          <w:szCs w:val="28"/>
          <w:lang w:eastAsia="en-US"/>
        </w:rPr>
      </w:pPr>
      <w:bookmarkStart w:id="16" w:name="Par191"/>
      <w:bookmarkStart w:id="17" w:name="Par199"/>
      <w:bookmarkEnd w:id="16"/>
      <w:bookmarkEnd w:id="17"/>
      <w:r w:rsidRPr="00BF5CDF">
        <w:rPr>
          <w:rFonts w:eastAsia="Calibri"/>
          <w:sz w:val="28"/>
          <w:szCs w:val="28"/>
          <w:lang w:eastAsia="en-US"/>
        </w:rPr>
        <w:t>Исчерпывающий перечень оснований для отказа в приеме</w:t>
      </w:r>
    </w:p>
    <w:p w:rsidR="00BF5CDF" w:rsidRPr="00BF5CDF" w:rsidRDefault="00BF5CDF" w:rsidP="002A28E8">
      <w:pPr>
        <w:widowControl w:val="0"/>
        <w:autoSpaceDE w:val="0"/>
        <w:autoSpaceDN w:val="0"/>
        <w:adjustRightInd w:val="0"/>
        <w:contextualSpacing/>
        <w:jc w:val="center"/>
        <w:rPr>
          <w:rFonts w:eastAsia="Calibri"/>
          <w:sz w:val="28"/>
          <w:szCs w:val="28"/>
          <w:lang w:eastAsia="en-US"/>
        </w:rPr>
      </w:pPr>
      <w:r w:rsidRPr="00BF5CDF">
        <w:rPr>
          <w:rFonts w:eastAsia="Calibri"/>
          <w:sz w:val="28"/>
          <w:szCs w:val="28"/>
          <w:lang w:eastAsia="en-US"/>
        </w:rPr>
        <w:t>документов, необходимых для предоставления</w:t>
      </w:r>
    </w:p>
    <w:p w:rsidR="00BF5CDF" w:rsidRPr="00BF5CDF" w:rsidRDefault="00BF5CDF" w:rsidP="002A28E8">
      <w:pPr>
        <w:widowControl w:val="0"/>
        <w:autoSpaceDE w:val="0"/>
        <w:autoSpaceDN w:val="0"/>
        <w:adjustRightInd w:val="0"/>
        <w:contextualSpacing/>
        <w:jc w:val="center"/>
        <w:rPr>
          <w:rFonts w:eastAsia="Calibri"/>
          <w:sz w:val="28"/>
          <w:szCs w:val="28"/>
          <w:lang w:eastAsia="en-US"/>
        </w:rPr>
      </w:pPr>
      <w:r w:rsidRPr="00BF5CDF">
        <w:rPr>
          <w:rFonts w:eastAsia="Calibri"/>
          <w:sz w:val="28"/>
          <w:szCs w:val="28"/>
          <w:lang w:eastAsia="en-US"/>
        </w:rPr>
        <w:t>муниципальной услуги</w:t>
      </w:r>
    </w:p>
    <w:p w:rsidR="00BF5CDF" w:rsidRPr="00BF5CDF" w:rsidRDefault="00BF5CDF" w:rsidP="007661FD">
      <w:pPr>
        <w:widowControl w:val="0"/>
        <w:autoSpaceDE w:val="0"/>
        <w:autoSpaceDN w:val="0"/>
        <w:adjustRightInd w:val="0"/>
        <w:spacing w:line="360" w:lineRule="auto"/>
        <w:ind w:left="720"/>
        <w:contextualSpacing/>
        <w:jc w:val="both"/>
        <w:rPr>
          <w:rFonts w:eastAsia="Calibri"/>
          <w:sz w:val="28"/>
          <w:szCs w:val="28"/>
          <w:lang w:eastAsia="en-US"/>
        </w:rPr>
      </w:pPr>
    </w:p>
    <w:p w:rsidR="00BF5CDF" w:rsidRPr="00BF5CDF" w:rsidRDefault="00BF5CDF" w:rsidP="007661FD">
      <w:pPr>
        <w:widowControl w:val="0"/>
        <w:autoSpaceDE w:val="0"/>
        <w:autoSpaceDN w:val="0"/>
        <w:adjustRightInd w:val="0"/>
        <w:spacing w:line="360" w:lineRule="auto"/>
        <w:ind w:firstLine="720"/>
        <w:jc w:val="both"/>
        <w:rPr>
          <w:rFonts w:eastAsia="Calibri"/>
          <w:sz w:val="28"/>
          <w:szCs w:val="28"/>
          <w:lang w:eastAsia="en-US"/>
        </w:rPr>
      </w:pPr>
      <w:r w:rsidRPr="00BF5CDF">
        <w:rPr>
          <w:rFonts w:eastAsia="Calibri"/>
          <w:sz w:val="28"/>
          <w:szCs w:val="28"/>
          <w:lang w:eastAsia="en-US"/>
        </w:rPr>
        <w:t>Основание для отказа в приеме документов, необходимых для предоставления муниципальной услуги: заявление подано лицом, не уполномоченным совершать такого рода действия.</w:t>
      </w:r>
    </w:p>
    <w:p w:rsidR="00BF5CDF" w:rsidRPr="00BF5CDF" w:rsidRDefault="00BF5CDF" w:rsidP="007661FD">
      <w:pPr>
        <w:widowControl w:val="0"/>
        <w:autoSpaceDE w:val="0"/>
        <w:autoSpaceDN w:val="0"/>
        <w:adjustRightInd w:val="0"/>
        <w:spacing w:line="360" w:lineRule="auto"/>
        <w:ind w:left="720"/>
        <w:contextualSpacing/>
        <w:jc w:val="both"/>
        <w:rPr>
          <w:rFonts w:eastAsia="Calibri"/>
          <w:sz w:val="28"/>
          <w:szCs w:val="28"/>
          <w:lang w:eastAsia="en-US"/>
        </w:rPr>
      </w:pPr>
    </w:p>
    <w:p w:rsidR="00BF5CDF" w:rsidRPr="00BF5CDF" w:rsidRDefault="00BF5CDF" w:rsidP="002A28E8">
      <w:pPr>
        <w:widowControl w:val="0"/>
        <w:numPr>
          <w:ilvl w:val="1"/>
          <w:numId w:val="16"/>
        </w:numPr>
        <w:autoSpaceDE w:val="0"/>
        <w:autoSpaceDN w:val="0"/>
        <w:adjustRightInd w:val="0"/>
        <w:ind w:left="0" w:firstLine="0"/>
        <w:contextualSpacing/>
        <w:jc w:val="center"/>
        <w:rPr>
          <w:rFonts w:eastAsia="Calibri"/>
          <w:sz w:val="28"/>
          <w:szCs w:val="28"/>
          <w:lang w:eastAsia="en-US"/>
        </w:rPr>
      </w:pPr>
      <w:r w:rsidRPr="00BF5CDF">
        <w:rPr>
          <w:rFonts w:eastAsia="Calibri"/>
          <w:sz w:val="28"/>
          <w:szCs w:val="28"/>
          <w:lang w:eastAsia="en-US"/>
        </w:rPr>
        <w:t>Исчерпывающий перечень оснований для отказа</w:t>
      </w:r>
    </w:p>
    <w:p w:rsidR="00BF5CDF" w:rsidRPr="00BF5CDF" w:rsidRDefault="00BF5CDF" w:rsidP="002A28E8">
      <w:pPr>
        <w:widowControl w:val="0"/>
        <w:autoSpaceDE w:val="0"/>
        <w:autoSpaceDN w:val="0"/>
        <w:adjustRightInd w:val="0"/>
        <w:ind w:left="720"/>
        <w:contextualSpacing/>
        <w:jc w:val="center"/>
        <w:rPr>
          <w:rFonts w:eastAsia="Calibri"/>
          <w:sz w:val="28"/>
          <w:szCs w:val="28"/>
          <w:lang w:eastAsia="en-US"/>
        </w:rPr>
      </w:pPr>
      <w:r w:rsidRPr="00BF5CDF">
        <w:rPr>
          <w:rFonts w:eastAsia="Calibri"/>
          <w:sz w:val="28"/>
          <w:szCs w:val="28"/>
          <w:lang w:eastAsia="en-US"/>
        </w:rPr>
        <w:t>в предоставлении муниципальной услуги</w:t>
      </w:r>
    </w:p>
    <w:p w:rsidR="00BF5CDF" w:rsidRPr="00BF5CDF" w:rsidRDefault="00BF5CDF" w:rsidP="007661FD">
      <w:pPr>
        <w:widowControl w:val="0"/>
        <w:autoSpaceDE w:val="0"/>
        <w:autoSpaceDN w:val="0"/>
        <w:adjustRightInd w:val="0"/>
        <w:spacing w:line="360" w:lineRule="auto"/>
        <w:ind w:left="567"/>
        <w:contextualSpacing/>
        <w:jc w:val="both"/>
        <w:rPr>
          <w:rFonts w:eastAsia="Calibri"/>
          <w:sz w:val="28"/>
          <w:szCs w:val="28"/>
          <w:lang w:eastAsia="en-US"/>
        </w:rPr>
      </w:pPr>
    </w:p>
    <w:p w:rsidR="00BF5CDF" w:rsidRPr="00BF5CDF" w:rsidRDefault="00BF5CDF" w:rsidP="007661FD">
      <w:pPr>
        <w:widowControl w:val="0"/>
        <w:autoSpaceDE w:val="0"/>
        <w:autoSpaceDN w:val="0"/>
        <w:adjustRightInd w:val="0"/>
        <w:spacing w:line="360" w:lineRule="auto"/>
        <w:ind w:firstLine="851"/>
        <w:jc w:val="both"/>
        <w:rPr>
          <w:rFonts w:eastAsia="Calibri"/>
          <w:sz w:val="28"/>
          <w:szCs w:val="28"/>
          <w:lang w:eastAsia="en-US"/>
        </w:rPr>
      </w:pPr>
      <w:r w:rsidRPr="00BF5CDF">
        <w:rPr>
          <w:rFonts w:eastAsia="Calibri"/>
          <w:sz w:val="28"/>
          <w:szCs w:val="28"/>
          <w:lang w:eastAsia="en-US"/>
        </w:rPr>
        <w:t>Исчерпывающий перечень оснований для отказа в предоставлении муниципальной услуги:</w:t>
      </w:r>
    </w:p>
    <w:p w:rsidR="00BF5CDF" w:rsidRPr="00BF5CDF" w:rsidRDefault="00BF5CDF" w:rsidP="007661FD">
      <w:pPr>
        <w:widowControl w:val="0"/>
        <w:numPr>
          <w:ilvl w:val="0"/>
          <w:numId w:val="17"/>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использование в деятельности временных аттракцио</w:t>
      </w:r>
      <w:r w:rsidR="00762BFC">
        <w:rPr>
          <w:rFonts w:eastAsia="Calibri"/>
          <w:sz w:val="28"/>
          <w:szCs w:val="28"/>
          <w:lang w:eastAsia="en-US"/>
        </w:rPr>
        <w:t>нов дротиков, холодного (колюще-</w:t>
      </w:r>
      <w:r w:rsidRPr="00BF5CDF">
        <w:rPr>
          <w:rFonts w:eastAsia="Calibri"/>
          <w:sz w:val="28"/>
          <w:szCs w:val="28"/>
          <w:lang w:eastAsia="en-US"/>
        </w:rPr>
        <w:t>режущего) оружия, пневматического, газового, огнестрельного оружия и травмоопасного реквизита;</w:t>
      </w:r>
    </w:p>
    <w:p w:rsidR="00BF5CDF" w:rsidRPr="00BF5CDF" w:rsidRDefault="002A28E8" w:rsidP="007661FD">
      <w:pPr>
        <w:widowControl w:val="0"/>
        <w:numPr>
          <w:ilvl w:val="0"/>
          <w:numId w:val="17"/>
        </w:numPr>
        <w:autoSpaceDE w:val="0"/>
        <w:autoSpaceDN w:val="0"/>
        <w:adjustRightInd w:val="0"/>
        <w:spacing w:line="360" w:lineRule="auto"/>
        <w:ind w:left="0" w:firstLine="851"/>
        <w:contextualSpacing/>
        <w:jc w:val="both"/>
        <w:rPr>
          <w:rFonts w:eastAsia="Calibri"/>
          <w:sz w:val="28"/>
          <w:szCs w:val="28"/>
          <w:lang w:eastAsia="en-US"/>
        </w:rPr>
      </w:pPr>
      <w:r>
        <w:rPr>
          <w:rFonts w:eastAsia="Calibri"/>
          <w:sz w:val="28"/>
          <w:szCs w:val="28"/>
          <w:lang w:eastAsia="en-US"/>
        </w:rPr>
        <w:t>непредставление либо пред</w:t>
      </w:r>
      <w:r w:rsidR="00BF5CDF" w:rsidRPr="00BF5CDF">
        <w:rPr>
          <w:rFonts w:eastAsia="Calibri"/>
          <w:sz w:val="28"/>
          <w:szCs w:val="28"/>
          <w:lang w:eastAsia="en-US"/>
        </w:rPr>
        <w:t>ставление неполного пакета документов, предусмотренных п. 2.6.1 настоящего Административного регламента;</w:t>
      </w:r>
    </w:p>
    <w:p w:rsidR="00BF5CDF" w:rsidRPr="00BF5CDF" w:rsidRDefault="00BF5CDF" w:rsidP="007661FD">
      <w:pPr>
        <w:widowControl w:val="0"/>
        <w:numPr>
          <w:ilvl w:val="0"/>
          <w:numId w:val="17"/>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 xml:space="preserve">несоответствие заявленного адресного ориентира и типа объекта (аттракциона) утвержденной Дислокации </w:t>
      </w:r>
      <w:r w:rsidR="002A28E8">
        <w:rPr>
          <w:rFonts w:eastAsia="Calibri"/>
          <w:sz w:val="28"/>
          <w:szCs w:val="28"/>
          <w:lang w:eastAsia="en-US"/>
        </w:rPr>
        <w:t xml:space="preserve">(схеме) </w:t>
      </w:r>
      <w:r w:rsidRPr="00BF5CDF">
        <w:rPr>
          <w:rFonts w:eastAsia="Calibri"/>
          <w:sz w:val="28"/>
          <w:szCs w:val="28"/>
          <w:lang w:eastAsia="en-US"/>
        </w:rPr>
        <w:t xml:space="preserve">– перечню мест, предусмотренных для возможного размещения временных нестационарных аттракционов на территории городского округа город Воронеж (далее – </w:t>
      </w:r>
      <w:r w:rsidRPr="00BF5CDF">
        <w:rPr>
          <w:rFonts w:eastAsia="Calibri"/>
          <w:sz w:val="28"/>
          <w:szCs w:val="28"/>
          <w:lang w:eastAsia="en-US"/>
        </w:rPr>
        <w:lastRenderedPageBreak/>
        <w:t>Дислокация);</w:t>
      </w:r>
    </w:p>
    <w:p w:rsidR="00BF5CDF" w:rsidRPr="00BF5CDF" w:rsidRDefault="00BF5CDF" w:rsidP="007661FD">
      <w:pPr>
        <w:widowControl w:val="0"/>
        <w:numPr>
          <w:ilvl w:val="0"/>
          <w:numId w:val="17"/>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отсутствие свободных мест в утвержденной Дислокации.</w:t>
      </w:r>
    </w:p>
    <w:p w:rsidR="00BF5CDF" w:rsidRPr="00BF5CDF" w:rsidRDefault="00BF5CDF" w:rsidP="007661FD">
      <w:pPr>
        <w:widowControl w:val="0"/>
        <w:autoSpaceDE w:val="0"/>
        <w:autoSpaceDN w:val="0"/>
        <w:adjustRightInd w:val="0"/>
        <w:spacing w:line="360" w:lineRule="auto"/>
        <w:ind w:firstLine="709"/>
        <w:contextualSpacing/>
        <w:jc w:val="both"/>
        <w:rPr>
          <w:rFonts w:eastAsia="Calibri"/>
          <w:sz w:val="28"/>
          <w:szCs w:val="28"/>
          <w:lang w:eastAsia="en-US"/>
        </w:rPr>
      </w:pPr>
    </w:p>
    <w:p w:rsidR="00BF5CDF" w:rsidRPr="00BF5CDF" w:rsidRDefault="00BF5CDF" w:rsidP="002A28E8">
      <w:pPr>
        <w:widowControl w:val="0"/>
        <w:numPr>
          <w:ilvl w:val="1"/>
          <w:numId w:val="16"/>
        </w:numPr>
        <w:autoSpaceDE w:val="0"/>
        <w:autoSpaceDN w:val="0"/>
        <w:adjustRightInd w:val="0"/>
        <w:ind w:left="0" w:firstLine="0"/>
        <w:contextualSpacing/>
        <w:jc w:val="center"/>
        <w:rPr>
          <w:rFonts w:eastAsia="Calibri"/>
          <w:sz w:val="28"/>
          <w:szCs w:val="28"/>
          <w:lang w:eastAsia="en-US"/>
        </w:rPr>
      </w:pPr>
      <w:r w:rsidRPr="00BF5CDF">
        <w:rPr>
          <w:rFonts w:eastAsia="Calibri"/>
          <w:sz w:val="28"/>
          <w:szCs w:val="28"/>
          <w:lang w:eastAsia="en-US"/>
        </w:rPr>
        <w:t>Размер платы, взимаемой с заявителя при предоставлении</w:t>
      </w:r>
    </w:p>
    <w:p w:rsidR="00BF5CDF" w:rsidRPr="00BF5CDF" w:rsidRDefault="00BF5CDF" w:rsidP="002A28E8">
      <w:pPr>
        <w:widowControl w:val="0"/>
        <w:autoSpaceDE w:val="0"/>
        <w:autoSpaceDN w:val="0"/>
        <w:adjustRightInd w:val="0"/>
        <w:contextualSpacing/>
        <w:jc w:val="center"/>
        <w:rPr>
          <w:rFonts w:eastAsia="Calibri"/>
          <w:sz w:val="28"/>
          <w:szCs w:val="28"/>
          <w:lang w:eastAsia="en-US"/>
        </w:rPr>
      </w:pPr>
      <w:r w:rsidRPr="00BF5CDF">
        <w:rPr>
          <w:rFonts w:eastAsia="Calibri"/>
          <w:sz w:val="28"/>
          <w:szCs w:val="28"/>
          <w:lang w:eastAsia="en-US"/>
        </w:rPr>
        <w:t>муниципальной услуги, и способы ее взимания в случаях,</w:t>
      </w:r>
    </w:p>
    <w:p w:rsidR="00BF5CDF" w:rsidRPr="00BF5CDF" w:rsidRDefault="00BF5CDF" w:rsidP="002A28E8">
      <w:pPr>
        <w:widowControl w:val="0"/>
        <w:autoSpaceDE w:val="0"/>
        <w:autoSpaceDN w:val="0"/>
        <w:adjustRightInd w:val="0"/>
        <w:contextualSpacing/>
        <w:jc w:val="center"/>
        <w:rPr>
          <w:rFonts w:eastAsia="Calibri"/>
          <w:sz w:val="28"/>
          <w:szCs w:val="28"/>
          <w:lang w:eastAsia="en-US"/>
        </w:rPr>
      </w:pPr>
      <w:proofErr w:type="gramStart"/>
      <w:r w:rsidRPr="00BF5CDF">
        <w:rPr>
          <w:rFonts w:eastAsia="Calibri"/>
          <w:sz w:val="28"/>
          <w:szCs w:val="28"/>
          <w:lang w:eastAsia="en-US"/>
        </w:rPr>
        <w:t>предусмотренных</w:t>
      </w:r>
      <w:proofErr w:type="gramEnd"/>
      <w:r w:rsidRPr="00BF5CDF">
        <w:rPr>
          <w:rFonts w:eastAsia="Calibri"/>
          <w:sz w:val="28"/>
          <w:szCs w:val="28"/>
          <w:lang w:eastAsia="en-US"/>
        </w:rPr>
        <w:t xml:space="preserve"> федеральными законами, принимаемыми</w:t>
      </w:r>
    </w:p>
    <w:p w:rsidR="00BF5CDF" w:rsidRPr="00BF5CDF" w:rsidRDefault="00BF5CDF" w:rsidP="002A28E8">
      <w:pPr>
        <w:widowControl w:val="0"/>
        <w:autoSpaceDE w:val="0"/>
        <w:autoSpaceDN w:val="0"/>
        <w:adjustRightInd w:val="0"/>
        <w:contextualSpacing/>
        <w:jc w:val="center"/>
        <w:rPr>
          <w:rFonts w:eastAsia="Calibri"/>
          <w:sz w:val="28"/>
          <w:szCs w:val="28"/>
          <w:lang w:eastAsia="en-US"/>
        </w:rPr>
      </w:pPr>
      <w:r w:rsidRPr="00BF5CDF">
        <w:rPr>
          <w:rFonts w:eastAsia="Calibri"/>
          <w:sz w:val="28"/>
          <w:szCs w:val="28"/>
          <w:lang w:eastAsia="en-US"/>
        </w:rPr>
        <w:t xml:space="preserve">в соответствии с </w:t>
      </w:r>
      <w:r w:rsidR="002A28E8">
        <w:rPr>
          <w:rFonts w:eastAsia="Calibri"/>
          <w:sz w:val="28"/>
          <w:szCs w:val="28"/>
          <w:lang w:eastAsia="en-US"/>
        </w:rPr>
        <w:t xml:space="preserve">ними </w:t>
      </w:r>
      <w:r w:rsidRPr="00BF5CDF">
        <w:rPr>
          <w:rFonts w:eastAsia="Calibri"/>
          <w:sz w:val="28"/>
          <w:szCs w:val="28"/>
          <w:lang w:eastAsia="en-US"/>
        </w:rPr>
        <w:t>иными нормативными правовыми актами</w:t>
      </w:r>
    </w:p>
    <w:p w:rsidR="00BF5CDF" w:rsidRPr="00BF5CDF" w:rsidRDefault="00BF5CDF" w:rsidP="002A28E8">
      <w:pPr>
        <w:widowControl w:val="0"/>
        <w:autoSpaceDE w:val="0"/>
        <w:autoSpaceDN w:val="0"/>
        <w:adjustRightInd w:val="0"/>
        <w:contextualSpacing/>
        <w:jc w:val="center"/>
        <w:rPr>
          <w:rFonts w:eastAsia="Calibri"/>
          <w:sz w:val="28"/>
          <w:szCs w:val="28"/>
          <w:lang w:eastAsia="en-US"/>
        </w:rPr>
      </w:pPr>
      <w:r w:rsidRPr="00BF5CDF">
        <w:rPr>
          <w:rFonts w:eastAsia="Calibri"/>
          <w:sz w:val="28"/>
          <w:szCs w:val="28"/>
          <w:lang w:eastAsia="en-US"/>
        </w:rPr>
        <w:t>Российской Федерации</w:t>
      </w:r>
    </w:p>
    <w:p w:rsidR="00BF5CDF" w:rsidRPr="00BF5CDF" w:rsidRDefault="00BF5CDF" w:rsidP="007661FD">
      <w:pPr>
        <w:widowControl w:val="0"/>
        <w:autoSpaceDE w:val="0"/>
        <w:autoSpaceDN w:val="0"/>
        <w:adjustRightInd w:val="0"/>
        <w:spacing w:line="360" w:lineRule="auto"/>
        <w:ind w:left="720"/>
        <w:contextualSpacing/>
        <w:jc w:val="center"/>
        <w:rPr>
          <w:rFonts w:eastAsia="Calibri"/>
          <w:sz w:val="28"/>
          <w:szCs w:val="28"/>
          <w:lang w:eastAsia="en-US"/>
        </w:rPr>
      </w:pPr>
    </w:p>
    <w:p w:rsidR="00BF5CDF" w:rsidRPr="00BF5CDF" w:rsidRDefault="00BF5CDF" w:rsidP="007661FD">
      <w:pPr>
        <w:widowControl w:val="0"/>
        <w:autoSpaceDE w:val="0"/>
        <w:autoSpaceDN w:val="0"/>
        <w:adjustRightInd w:val="0"/>
        <w:spacing w:line="360" w:lineRule="auto"/>
        <w:ind w:firstLine="709"/>
        <w:contextualSpacing/>
        <w:jc w:val="both"/>
        <w:rPr>
          <w:rFonts w:eastAsia="Calibri"/>
          <w:sz w:val="28"/>
          <w:szCs w:val="28"/>
          <w:lang w:eastAsia="en-US"/>
        </w:rPr>
      </w:pPr>
      <w:r w:rsidRPr="00BF5CDF">
        <w:rPr>
          <w:rFonts w:eastAsia="Calibri"/>
          <w:sz w:val="28"/>
          <w:szCs w:val="28"/>
          <w:lang w:eastAsia="en-US"/>
        </w:rPr>
        <w:t>Муниципальная услуга предоставляется на бесплатной основе.</w:t>
      </w:r>
    </w:p>
    <w:p w:rsidR="00BF5CDF" w:rsidRPr="00BF5CDF" w:rsidRDefault="00BF5CDF" w:rsidP="007661FD">
      <w:pPr>
        <w:widowControl w:val="0"/>
        <w:autoSpaceDE w:val="0"/>
        <w:autoSpaceDN w:val="0"/>
        <w:adjustRightInd w:val="0"/>
        <w:spacing w:line="360" w:lineRule="auto"/>
        <w:ind w:firstLine="567"/>
        <w:jc w:val="both"/>
        <w:outlineLvl w:val="2"/>
        <w:rPr>
          <w:rFonts w:eastAsia="Calibri"/>
          <w:sz w:val="28"/>
          <w:szCs w:val="28"/>
          <w:lang w:eastAsia="en-US"/>
        </w:rPr>
      </w:pPr>
    </w:p>
    <w:p w:rsidR="00BF5CDF" w:rsidRPr="00BF5CDF" w:rsidRDefault="00BF5CDF" w:rsidP="00CB385B">
      <w:pPr>
        <w:widowControl w:val="0"/>
        <w:numPr>
          <w:ilvl w:val="1"/>
          <w:numId w:val="16"/>
        </w:numPr>
        <w:autoSpaceDE w:val="0"/>
        <w:autoSpaceDN w:val="0"/>
        <w:adjustRightInd w:val="0"/>
        <w:ind w:left="0" w:firstLine="0"/>
        <w:contextualSpacing/>
        <w:jc w:val="center"/>
        <w:outlineLvl w:val="2"/>
        <w:rPr>
          <w:rFonts w:eastAsia="Calibri"/>
          <w:sz w:val="28"/>
          <w:szCs w:val="28"/>
          <w:lang w:eastAsia="en-US"/>
        </w:rPr>
      </w:pPr>
      <w:r w:rsidRPr="00BF5CDF">
        <w:rPr>
          <w:rFonts w:eastAsia="Calibri"/>
          <w:sz w:val="28"/>
          <w:szCs w:val="28"/>
          <w:lang w:eastAsia="en-US"/>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BF5CDF" w:rsidRPr="00BF5CDF" w:rsidRDefault="00BF5CDF" w:rsidP="007661FD">
      <w:pPr>
        <w:widowControl w:val="0"/>
        <w:autoSpaceDE w:val="0"/>
        <w:autoSpaceDN w:val="0"/>
        <w:adjustRightInd w:val="0"/>
        <w:spacing w:line="360" w:lineRule="auto"/>
        <w:ind w:left="567"/>
        <w:contextualSpacing/>
        <w:outlineLvl w:val="2"/>
        <w:rPr>
          <w:rFonts w:eastAsia="Calibri"/>
          <w:sz w:val="28"/>
          <w:szCs w:val="28"/>
          <w:lang w:eastAsia="en-US"/>
        </w:rPr>
      </w:pPr>
    </w:p>
    <w:p w:rsidR="00BF5CDF" w:rsidRPr="00BF5CDF" w:rsidRDefault="00BF5CDF" w:rsidP="007661FD">
      <w:pPr>
        <w:widowControl w:val="0"/>
        <w:autoSpaceDE w:val="0"/>
        <w:autoSpaceDN w:val="0"/>
        <w:adjustRightInd w:val="0"/>
        <w:spacing w:line="360" w:lineRule="auto"/>
        <w:ind w:firstLine="567"/>
        <w:jc w:val="both"/>
        <w:rPr>
          <w:rFonts w:eastAsia="Calibri"/>
          <w:sz w:val="28"/>
          <w:szCs w:val="28"/>
          <w:lang w:eastAsia="en-US"/>
        </w:rPr>
      </w:pPr>
      <w:r w:rsidRPr="00BF5CDF">
        <w:rPr>
          <w:rFonts w:eastAsia="Calibri"/>
          <w:sz w:val="28"/>
          <w:szCs w:val="28"/>
          <w:lang w:eastAsia="en-US"/>
        </w:rPr>
        <w:t>Максимальный срок ожидания в очереди при подаче запроса о предоставлении муниципальной услуги не должен превышать 15 минут.</w:t>
      </w:r>
    </w:p>
    <w:p w:rsidR="00BF5CDF" w:rsidRPr="00BF5CDF" w:rsidRDefault="00BF5CDF" w:rsidP="007661FD">
      <w:pPr>
        <w:widowControl w:val="0"/>
        <w:autoSpaceDE w:val="0"/>
        <w:autoSpaceDN w:val="0"/>
        <w:adjustRightInd w:val="0"/>
        <w:spacing w:line="360" w:lineRule="auto"/>
        <w:ind w:firstLine="567"/>
        <w:jc w:val="both"/>
        <w:rPr>
          <w:rFonts w:eastAsia="Calibri"/>
          <w:sz w:val="28"/>
          <w:szCs w:val="28"/>
          <w:lang w:eastAsia="en-US"/>
        </w:rPr>
      </w:pPr>
      <w:r w:rsidRPr="00BF5CDF">
        <w:rPr>
          <w:rFonts w:eastAsia="Calibri"/>
          <w:sz w:val="28"/>
          <w:szCs w:val="28"/>
          <w:lang w:eastAsia="en-US"/>
        </w:rPr>
        <w:t>Максимальный срок ожидания в очереди при получении результата предоставления муниципальной услуги не должен превышать 15 минут.</w:t>
      </w:r>
    </w:p>
    <w:p w:rsidR="00BF5CDF" w:rsidRPr="00BF5CDF" w:rsidRDefault="00BF5CDF" w:rsidP="007661FD">
      <w:pPr>
        <w:widowControl w:val="0"/>
        <w:autoSpaceDE w:val="0"/>
        <w:autoSpaceDN w:val="0"/>
        <w:adjustRightInd w:val="0"/>
        <w:spacing w:line="360" w:lineRule="auto"/>
        <w:ind w:firstLine="567"/>
        <w:jc w:val="both"/>
        <w:rPr>
          <w:rFonts w:eastAsia="Calibri"/>
          <w:sz w:val="28"/>
          <w:szCs w:val="28"/>
          <w:lang w:eastAsia="en-US"/>
        </w:rPr>
      </w:pPr>
    </w:p>
    <w:p w:rsidR="00BF5CDF" w:rsidRPr="00BF5CDF" w:rsidRDefault="00BF5CDF" w:rsidP="00CB385B">
      <w:pPr>
        <w:widowControl w:val="0"/>
        <w:numPr>
          <w:ilvl w:val="1"/>
          <w:numId w:val="16"/>
        </w:numPr>
        <w:autoSpaceDE w:val="0"/>
        <w:autoSpaceDN w:val="0"/>
        <w:adjustRightInd w:val="0"/>
        <w:ind w:left="0" w:firstLine="0"/>
        <w:contextualSpacing/>
        <w:jc w:val="center"/>
        <w:outlineLvl w:val="2"/>
        <w:rPr>
          <w:rFonts w:eastAsia="Calibri"/>
          <w:sz w:val="28"/>
          <w:szCs w:val="28"/>
          <w:lang w:eastAsia="en-US"/>
        </w:rPr>
      </w:pPr>
      <w:bookmarkStart w:id="18" w:name="Par208"/>
      <w:bookmarkEnd w:id="18"/>
      <w:r w:rsidRPr="00BF5CDF">
        <w:rPr>
          <w:rFonts w:eastAsia="Calibri"/>
          <w:sz w:val="28"/>
          <w:szCs w:val="28"/>
          <w:lang w:eastAsia="en-US"/>
        </w:rPr>
        <w:t>Требования к помещениям, в которых предоставляется муниципальная услуга</w:t>
      </w:r>
    </w:p>
    <w:p w:rsidR="00BF5CDF" w:rsidRPr="00BF5CDF" w:rsidRDefault="00BF5CDF" w:rsidP="007661FD">
      <w:pPr>
        <w:widowControl w:val="0"/>
        <w:autoSpaceDE w:val="0"/>
        <w:autoSpaceDN w:val="0"/>
        <w:adjustRightInd w:val="0"/>
        <w:spacing w:line="360" w:lineRule="auto"/>
        <w:ind w:firstLine="567"/>
        <w:jc w:val="both"/>
        <w:rPr>
          <w:rFonts w:eastAsia="Calibri"/>
          <w:sz w:val="28"/>
          <w:szCs w:val="28"/>
          <w:lang w:eastAsia="en-US"/>
        </w:rPr>
      </w:pPr>
    </w:p>
    <w:p w:rsidR="00BF5CDF" w:rsidRPr="00BF5CDF" w:rsidRDefault="00BF5CDF" w:rsidP="007661FD">
      <w:pPr>
        <w:widowControl w:val="0"/>
        <w:numPr>
          <w:ilvl w:val="0"/>
          <w:numId w:val="18"/>
        </w:numPr>
        <w:tabs>
          <w:tab w:val="left" w:pos="1134"/>
          <w:tab w:val="left" w:pos="1418"/>
        </w:tabs>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Прием граждан осуществляется в специально выделенных для предоставления муниципальных услуг помещениях.</w:t>
      </w:r>
    </w:p>
    <w:p w:rsidR="00BF5CDF" w:rsidRPr="00BF5CDF" w:rsidRDefault="00BF5CDF" w:rsidP="007661FD">
      <w:pPr>
        <w:widowControl w:val="0"/>
        <w:autoSpaceDE w:val="0"/>
        <w:autoSpaceDN w:val="0"/>
        <w:adjustRightInd w:val="0"/>
        <w:spacing w:line="360" w:lineRule="auto"/>
        <w:ind w:firstLine="851"/>
        <w:jc w:val="both"/>
        <w:rPr>
          <w:rFonts w:eastAsia="Calibri"/>
          <w:sz w:val="28"/>
          <w:szCs w:val="28"/>
          <w:lang w:eastAsia="en-US"/>
        </w:rPr>
      </w:pPr>
      <w:r w:rsidRPr="00BF5CDF">
        <w:rPr>
          <w:rFonts w:eastAsia="Calibri"/>
          <w:sz w:val="28"/>
          <w:szCs w:val="28"/>
          <w:lang w:eastAsia="en-US"/>
        </w:rPr>
        <w:t>Помещения должны содержать места для информирования, ожидания и приема граждан. Помещения должны соответствовать санитарно-эпидемиологическим правилам и нормам, а также быть оборудованы противопожарной системой и средствами пожаротушения.</w:t>
      </w:r>
    </w:p>
    <w:p w:rsidR="00BF5CDF" w:rsidRPr="00BF5CDF" w:rsidRDefault="00BF5CDF" w:rsidP="007661FD">
      <w:pPr>
        <w:widowControl w:val="0"/>
        <w:autoSpaceDE w:val="0"/>
        <w:autoSpaceDN w:val="0"/>
        <w:adjustRightInd w:val="0"/>
        <w:spacing w:line="360" w:lineRule="auto"/>
        <w:ind w:firstLine="851"/>
        <w:jc w:val="both"/>
        <w:rPr>
          <w:rFonts w:eastAsia="Calibri"/>
          <w:sz w:val="28"/>
          <w:szCs w:val="28"/>
          <w:lang w:eastAsia="en-US"/>
        </w:rPr>
      </w:pPr>
      <w:r w:rsidRPr="00BF5CDF">
        <w:rPr>
          <w:rFonts w:eastAsia="Calibri"/>
          <w:sz w:val="28"/>
          <w:szCs w:val="28"/>
          <w:lang w:eastAsia="en-US"/>
        </w:rPr>
        <w:t>У входа в каждое помещение размещается табличка с наименованием помещения (зал ожидания, приема/выдачи документов и т.д.).</w:t>
      </w:r>
    </w:p>
    <w:p w:rsidR="00BF5CDF" w:rsidRPr="00BF5CDF" w:rsidRDefault="00BF5CDF" w:rsidP="007661FD">
      <w:pPr>
        <w:widowControl w:val="0"/>
        <w:numPr>
          <w:ilvl w:val="0"/>
          <w:numId w:val="18"/>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 xml:space="preserve">Около здания должны быть организованы парковочные места для автотранспорта, в том числе для лиц с ограниченными </w:t>
      </w:r>
      <w:r w:rsidRPr="00BF5CDF">
        <w:rPr>
          <w:rFonts w:eastAsia="Calibri"/>
          <w:sz w:val="28"/>
          <w:szCs w:val="28"/>
          <w:lang w:eastAsia="en-US"/>
        </w:rPr>
        <w:lastRenderedPageBreak/>
        <w:t>возможностями здоровья, инвалидов.</w:t>
      </w:r>
    </w:p>
    <w:p w:rsidR="00BF5CDF" w:rsidRPr="00BF5CDF" w:rsidRDefault="00BF5CDF" w:rsidP="007661FD">
      <w:pPr>
        <w:widowControl w:val="0"/>
        <w:autoSpaceDE w:val="0"/>
        <w:autoSpaceDN w:val="0"/>
        <w:adjustRightInd w:val="0"/>
        <w:spacing w:line="360" w:lineRule="auto"/>
        <w:ind w:firstLine="851"/>
        <w:jc w:val="both"/>
        <w:rPr>
          <w:rFonts w:eastAsia="Calibri"/>
          <w:sz w:val="28"/>
          <w:szCs w:val="28"/>
          <w:lang w:eastAsia="en-US"/>
        </w:rPr>
      </w:pPr>
      <w:r w:rsidRPr="00BF5CDF">
        <w:rPr>
          <w:rFonts w:eastAsia="Calibri"/>
          <w:sz w:val="28"/>
          <w:szCs w:val="28"/>
          <w:lang w:eastAsia="en-US"/>
        </w:rPr>
        <w:t>Доступ заявителей к парковочным местам является бесплатным.</w:t>
      </w:r>
    </w:p>
    <w:p w:rsidR="00BF5CDF" w:rsidRPr="00BF5CDF" w:rsidRDefault="00BF5CDF" w:rsidP="007661FD">
      <w:pPr>
        <w:widowControl w:val="0"/>
        <w:numPr>
          <w:ilvl w:val="0"/>
          <w:numId w:val="18"/>
        </w:numPr>
        <w:tabs>
          <w:tab w:val="left" w:pos="0"/>
          <w:tab w:val="left" w:pos="1418"/>
        </w:tabs>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Центральный вход в здание, где предоставляется муниципальная услуга, должен быть оборудован информационной табличкой (вывеской), содержащей информацию о наименовании.</w:t>
      </w:r>
    </w:p>
    <w:p w:rsidR="00BF5CDF" w:rsidRPr="00BF5CDF" w:rsidRDefault="00BF5CDF" w:rsidP="007661FD">
      <w:pPr>
        <w:widowControl w:val="0"/>
        <w:numPr>
          <w:ilvl w:val="0"/>
          <w:numId w:val="18"/>
        </w:numPr>
        <w:tabs>
          <w:tab w:val="left" w:pos="0"/>
          <w:tab w:val="left" w:pos="567"/>
          <w:tab w:val="left" w:pos="1418"/>
        </w:tabs>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В помещениях для ожидания заявителям отводятся места, оборудованные стульями, кресельными секциями. Места ожидания должны быть обеспечены средствами для оказания первой помощи и оборудованы местами общего пользования.</w:t>
      </w:r>
    </w:p>
    <w:p w:rsidR="00BF5CDF" w:rsidRPr="00BF5CDF" w:rsidRDefault="00BF5CDF" w:rsidP="007661FD">
      <w:pPr>
        <w:widowControl w:val="0"/>
        <w:numPr>
          <w:ilvl w:val="0"/>
          <w:numId w:val="18"/>
        </w:numPr>
        <w:tabs>
          <w:tab w:val="left" w:pos="0"/>
          <w:tab w:val="left" w:pos="1418"/>
        </w:tabs>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Места информирования, предназначенные для ознакомления заявителей с информационными материалами, должны быть оборудованы:</w:t>
      </w:r>
    </w:p>
    <w:p w:rsidR="00BF5CDF" w:rsidRPr="00BF5CDF" w:rsidRDefault="00BF5CDF" w:rsidP="007661FD">
      <w:pPr>
        <w:widowControl w:val="0"/>
        <w:numPr>
          <w:ilvl w:val="0"/>
          <w:numId w:val="19"/>
        </w:numPr>
        <w:tabs>
          <w:tab w:val="left" w:pos="0"/>
          <w:tab w:val="left" w:pos="1418"/>
        </w:tabs>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информационными стендами, на которых размещается визуальная и текстовая информация;</w:t>
      </w:r>
    </w:p>
    <w:p w:rsidR="00BF5CDF" w:rsidRPr="00BF5CDF" w:rsidRDefault="00BF5CDF" w:rsidP="007661FD">
      <w:pPr>
        <w:widowControl w:val="0"/>
        <w:numPr>
          <w:ilvl w:val="0"/>
          <w:numId w:val="19"/>
        </w:numPr>
        <w:tabs>
          <w:tab w:val="left" w:pos="0"/>
          <w:tab w:val="left" w:pos="1418"/>
        </w:tabs>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стульями и столами для оформления документов.</w:t>
      </w:r>
    </w:p>
    <w:p w:rsidR="00BF5CDF" w:rsidRPr="00BF5CDF" w:rsidRDefault="00BF5CDF" w:rsidP="007661FD">
      <w:pPr>
        <w:widowControl w:val="0"/>
        <w:tabs>
          <w:tab w:val="left" w:pos="0"/>
          <w:tab w:val="left" w:pos="1418"/>
        </w:tabs>
        <w:autoSpaceDE w:val="0"/>
        <w:autoSpaceDN w:val="0"/>
        <w:adjustRightInd w:val="0"/>
        <w:spacing w:line="360" w:lineRule="auto"/>
        <w:ind w:firstLine="851"/>
        <w:jc w:val="both"/>
        <w:rPr>
          <w:rFonts w:eastAsia="Calibri"/>
          <w:sz w:val="28"/>
          <w:szCs w:val="28"/>
          <w:lang w:eastAsia="en-US"/>
        </w:rPr>
      </w:pPr>
      <w:r w:rsidRPr="00BF5CDF">
        <w:rPr>
          <w:rFonts w:eastAsia="Calibri"/>
          <w:sz w:val="28"/>
          <w:szCs w:val="28"/>
          <w:lang w:eastAsia="en-US"/>
        </w:rPr>
        <w:t>К информационным стендам должна быть обеспечена возможность свободного доступа граждан.</w:t>
      </w:r>
    </w:p>
    <w:p w:rsidR="00BF5CDF" w:rsidRPr="00BF5CDF" w:rsidRDefault="00BF5CDF" w:rsidP="007661FD">
      <w:pPr>
        <w:widowControl w:val="0"/>
        <w:tabs>
          <w:tab w:val="left" w:pos="0"/>
          <w:tab w:val="left" w:pos="1418"/>
        </w:tabs>
        <w:autoSpaceDE w:val="0"/>
        <w:autoSpaceDN w:val="0"/>
        <w:adjustRightInd w:val="0"/>
        <w:spacing w:line="360" w:lineRule="auto"/>
        <w:ind w:firstLine="851"/>
        <w:jc w:val="both"/>
        <w:rPr>
          <w:rFonts w:eastAsia="Calibri"/>
          <w:sz w:val="28"/>
          <w:szCs w:val="28"/>
          <w:lang w:eastAsia="en-US"/>
        </w:rPr>
      </w:pPr>
      <w:r w:rsidRPr="00BF5CDF">
        <w:rPr>
          <w:rFonts w:eastAsia="Calibri"/>
          <w:sz w:val="28"/>
          <w:szCs w:val="28"/>
          <w:lang w:eastAsia="en-US"/>
        </w:rPr>
        <w:t>На информационных стендах, а также на официальных сайтах в сети Интернет размещается следующая обязательная информация:</w:t>
      </w:r>
    </w:p>
    <w:p w:rsidR="00BF5CDF" w:rsidRPr="00BF5CDF" w:rsidRDefault="00BF5CDF" w:rsidP="007661FD">
      <w:pPr>
        <w:widowControl w:val="0"/>
        <w:tabs>
          <w:tab w:val="left" w:pos="0"/>
          <w:tab w:val="left" w:pos="1418"/>
        </w:tabs>
        <w:autoSpaceDE w:val="0"/>
        <w:autoSpaceDN w:val="0"/>
        <w:adjustRightInd w:val="0"/>
        <w:spacing w:line="360" w:lineRule="auto"/>
        <w:ind w:firstLine="851"/>
        <w:jc w:val="both"/>
        <w:rPr>
          <w:rFonts w:eastAsia="Calibri"/>
          <w:sz w:val="28"/>
          <w:szCs w:val="28"/>
          <w:lang w:eastAsia="en-US"/>
        </w:rPr>
      </w:pPr>
      <w:r w:rsidRPr="00BF5CDF">
        <w:rPr>
          <w:rFonts w:eastAsia="Calibri"/>
          <w:sz w:val="28"/>
          <w:szCs w:val="28"/>
          <w:lang w:eastAsia="en-US"/>
        </w:rPr>
        <w:t>номера телефонов, факсов, адреса официальных сайтов, электронной почты органов, предоставляющих муниципальную услугу;</w:t>
      </w:r>
    </w:p>
    <w:p w:rsidR="00BF5CDF" w:rsidRPr="00BF5CDF" w:rsidRDefault="00BF5CDF" w:rsidP="007661FD">
      <w:pPr>
        <w:widowControl w:val="0"/>
        <w:tabs>
          <w:tab w:val="left" w:pos="0"/>
          <w:tab w:val="left" w:pos="1418"/>
        </w:tabs>
        <w:autoSpaceDE w:val="0"/>
        <w:autoSpaceDN w:val="0"/>
        <w:adjustRightInd w:val="0"/>
        <w:spacing w:line="360" w:lineRule="auto"/>
        <w:ind w:firstLine="851"/>
        <w:jc w:val="both"/>
        <w:rPr>
          <w:rFonts w:eastAsia="Calibri"/>
          <w:sz w:val="28"/>
          <w:szCs w:val="28"/>
          <w:lang w:eastAsia="en-US"/>
        </w:rPr>
      </w:pPr>
      <w:r w:rsidRPr="00BF5CDF">
        <w:rPr>
          <w:rFonts w:eastAsia="Calibri"/>
          <w:sz w:val="28"/>
          <w:szCs w:val="28"/>
          <w:lang w:eastAsia="en-US"/>
        </w:rPr>
        <w:t>режим работы органов, предоставляющих муниципальную услугу;</w:t>
      </w:r>
    </w:p>
    <w:p w:rsidR="00BF5CDF" w:rsidRPr="00BF5CDF" w:rsidRDefault="00BF5CDF" w:rsidP="007661FD">
      <w:pPr>
        <w:widowControl w:val="0"/>
        <w:tabs>
          <w:tab w:val="left" w:pos="0"/>
          <w:tab w:val="left" w:pos="1418"/>
        </w:tabs>
        <w:autoSpaceDE w:val="0"/>
        <w:autoSpaceDN w:val="0"/>
        <w:adjustRightInd w:val="0"/>
        <w:spacing w:line="360" w:lineRule="auto"/>
        <w:ind w:firstLine="851"/>
        <w:jc w:val="both"/>
        <w:rPr>
          <w:rFonts w:eastAsia="Calibri"/>
          <w:sz w:val="28"/>
          <w:szCs w:val="28"/>
          <w:lang w:eastAsia="en-US"/>
        </w:rPr>
      </w:pPr>
      <w:r w:rsidRPr="00BF5CDF">
        <w:rPr>
          <w:rFonts w:eastAsia="Calibri"/>
          <w:sz w:val="28"/>
          <w:szCs w:val="28"/>
          <w:lang w:eastAsia="en-US"/>
        </w:rPr>
        <w:t>графики личного приема граждан уполномоченными должностными лицами;</w:t>
      </w:r>
    </w:p>
    <w:p w:rsidR="00CB385B" w:rsidRDefault="00BF5CDF" w:rsidP="007661FD">
      <w:pPr>
        <w:widowControl w:val="0"/>
        <w:tabs>
          <w:tab w:val="left" w:pos="0"/>
          <w:tab w:val="left" w:pos="1418"/>
        </w:tabs>
        <w:autoSpaceDE w:val="0"/>
        <w:autoSpaceDN w:val="0"/>
        <w:adjustRightInd w:val="0"/>
        <w:spacing w:line="360" w:lineRule="auto"/>
        <w:ind w:firstLine="851"/>
        <w:jc w:val="both"/>
        <w:rPr>
          <w:rFonts w:eastAsia="Calibri"/>
          <w:sz w:val="28"/>
          <w:szCs w:val="28"/>
          <w:lang w:eastAsia="en-US"/>
        </w:rPr>
      </w:pPr>
      <w:r w:rsidRPr="00BF5CDF">
        <w:rPr>
          <w:rFonts w:eastAsia="Calibri"/>
          <w:sz w:val="28"/>
          <w:szCs w:val="28"/>
          <w:lang w:eastAsia="en-US"/>
        </w:rPr>
        <w:t xml:space="preserve">номера кабинетов, где осуществляются прием письменных обращений граждан и устное информирование граждан; </w:t>
      </w:r>
    </w:p>
    <w:p w:rsidR="00BF5CDF" w:rsidRPr="00BF5CDF" w:rsidRDefault="00BF5CDF" w:rsidP="007661FD">
      <w:pPr>
        <w:widowControl w:val="0"/>
        <w:tabs>
          <w:tab w:val="left" w:pos="0"/>
          <w:tab w:val="left" w:pos="1418"/>
        </w:tabs>
        <w:autoSpaceDE w:val="0"/>
        <w:autoSpaceDN w:val="0"/>
        <w:adjustRightInd w:val="0"/>
        <w:spacing w:line="360" w:lineRule="auto"/>
        <w:ind w:firstLine="851"/>
        <w:jc w:val="both"/>
        <w:rPr>
          <w:rFonts w:eastAsia="Calibri"/>
          <w:sz w:val="28"/>
          <w:szCs w:val="28"/>
          <w:lang w:eastAsia="en-US"/>
        </w:rPr>
      </w:pPr>
      <w:r w:rsidRPr="00BF5CDF">
        <w:rPr>
          <w:rFonts w:eastAsia="Calibri"/>
          <w:sz w:val="28"/>
          <w:szCs w:val="28"/>
          <w:lang w:eastAsia="en-US"/>
        </w:rPr>
        <w:t>фамилии, имена, отчества и должности лиц, осуществляющих прием письменных обращений граждан и устное информирование граждан;</w:t>
      </w:r>
    </w:p>
    <w:p w:rsidR="00BF5CDF" w:rsidRPr="00BF5CDF" w:rsidRDefault="00BF5CDF" w:rsidP="007661FD">
      <w:pPr>
        <w:widowControl w:val="0"/>
        <w:tabs>
          <w:tab w:val="left" w:pos="0"/>
          <w:tab w:val="left" w:pos="1418"/>
        </w:tabs>
        <w:autoSpaceDE w:val="0"/>
        <w:autoSpaceDN w:val="0"/>
        <w:adjustRightInd w:val="0"/>
        <w:spacing w:line="360" w:lineRule="auto"/>
        <w:ind w:firstLine="851"/>
        <w:jc w:val="both"/>
        <w:rPr>
          <w:rFonts w:eastAsia="Calibri"/>
          <w:sz w:val="28"/>
          <w:szCs w:val="28"/>
          <w:lang w:eastAsia="en-US"/>
        </w:rPr>
      </w:pPr>
      <w:r w:rsidRPr="00BF5CDF">
        <w:rPr>
          <w:rFonts w:eastAsia="Calibri"/>
          <w:sz w:val="28"/>
          <w:szCs w:val="28"/>
          <w:lang w:eastAsia="en-US"/>
        </w:rPr>
        <w:t xml:space="preserve">текст настоящего Административного регламента (полная версия - на официальном сайте администрации городского округа город Воронеж в сети </w:t>
      </w:r>
      <w:r w:rsidRPr="00BF5CDF">
        <w:rPr>
          <w:rFonts w:eastAsia="Calibri"/>
          <w:sz w:val="28"/>
          <w:szCs w:val="28"/>
          <w:lang w:eastAsia="en-US"/>
        </w:rPr>
        <w:lastRenderedPageBreak/>
        <w:t>Интернет</w:t>
      </w:r>
      <w:r w:rsidR="00CB385B">
        <w:rPr>
          <w:rFonts w:eastAsia="Calibri"/>
          <w:sz w:val="28"/>
          <w:szCs w:val="28"/>
          <w:lang w:eastAsia="en-US"/>
        </w:rPr>
        <w:t>,</w:t>
      </w:r>
      <w:r w:rsidRPr="00BF5CDF">
        <w:rPr>
          <w:rFonts w:eastAsia="Calibri"/>
          <w:sz w:val="28"/>
          <w:szCs w:val="28"/>
          <w:lang w:eastAsia="en-US"/>
        </w:rPr>
        <w:t xml:space="preserve"> и извлечения </w:t>
      </w:r>
      <w:r w:rsidRPr="00BF5CDF">
        <w:rPr>
          <w:rFonts w:eastAsia="Calibri"/>
          <w:sz w:val="28"/>
          <w:szCs w:val="28"/>
          <w:lang w:eastAsia="en-US"/>
        </w:rPr>
        <w:sym w:font="Symbol" w:char="F02D"/>
      </w:r>
      <w:r w:rsidRPr="00BF5CDF">
        <w:rPr>
          <w:rFonts w:eastAsia="Calibri"/>
          <w:sz w:val="28"/>
          <w:szCs w:val="28"/>
          <w:lang w:eastAsia="en-US"/>
        </w:rPr>
        <w:t xml:space="preserve"> на информационных стендах);</w:t>
      </w:r>
    </w:p>
    <w:p w:rsidR="00BF5CDF" w:rsidRPr="00BF5CDF" w:rsidRDefault="00BF5CDF" w:rsidP="007661FD">
      <w:pPr>
        <w:widowControl w:val="0"/>
        <w:tabs>
          <w:tab w:val="left" w:pos="0"/>
          <w:tab w:val="left" w:pos="1418"/>
        </w:tabs>
        <w:autoSpaceDE w:val="0"/>
        <w:autoSpaceDN w:val="0"/>
        <w:adjustRightInd w:val="0"/>
        <w:spacing w:line="360" w:lineRule="auto"/>
        <w:ind w:firstLine="851"/>
        <w:jc w:val="both"/>
        <w:rPr>
          <w:rFonts w:eastAsia="Calibri"/>
          <w:sz w:val="28"/>
          <w:szCs w:val="28"/>
          <w:lang w:eastAsia="en-US"/>
        </w:rPr>
      </w:pPr>
      <w:r w:rsidRPr="00BF5CDF">
        <w:rPr>
          <w:rFonts w:eastAsia="Calibri"/>
          <w:sz w:val="28"/>
          <w:szCs w:val="28"/>
          <w:lang w:eastAsia="en-US"/>
        </w:rPr>
        <w:t>тексты из нормативных правовых актов, регулирующих предоставление муниципальной услуги, либо выдержки из них;</w:t>
      </w:r>
    </w:p>
    <w:p w:rsidR="00BF5CDF" w:rsidRPr="00BF5CDF" w:rsidRDefault="00BF5CDF" w:rsidP="007661FD">
      <w:pPr>
        <w:widowControl w:val="0"/>
        <w:tabs>
          <w:tab w:val="left" w:pos="0"/>
          <w:tab w:val="left" w:pos="1418"/>
        </w:tabs>
        <w:autoSpaceDE w:val="0"/>
        <w:autoSpaceDN w:val="0"/>
        <w:adjustRightInd w:val="0"/>
        <w:spacing w:line="360" w:lineRule="auto"/>
        <w:ind w:firstLine="851"/>
        <w:jc w:val="both"/>
        <w:rPr>
          <w:rFonts w:eastAsia="Calibri"/>
          <w:sz w:val="28"/>
          <w:szCs w:val="28"/>
          <w:lang w:eastAsia="en-US"/>
        </w:rPr>
      </w:pPr>
      <w:r w:rsidRPr="00BF5CDF">
        <w:rPr>
          <w:rFonts w:eastAsia="Calibri"/>
          <w:sz w:val="28"/>
          <w:szCs w:val="28"/>
          <w:lang w:eastAsia="en-US"/>
        </w:rPr>
        <w:t>образцы оформления документов.</w:t>
      </w:r>
    </w:p>
    <w:p w:rsidR="00BF5CDF" w:rsidRPr="00BF5CDF" w:rsidRDefault="00BF5CDF" w:rsidP="007661FD">
      <w:pPr>
        <w:widowControl w:val="0"/>
        <w:numPr>
          <w:ilvl w:val="0"/>
          <w:numId w:val="18"/>
        </w:numPr>
        <w:tabs>
          <w:tab w:val="left" w:pos="0"/>
        </w:tabs>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Помещения для приема заявителей должны быть оборудованы табличками с указанием номера кабинета и должности лица, осуществляющего прием. Место для приема заявителей должно быть оборудовано стулом, иметь место для написания</w:t>
      </w:r>
      <w:r w:rsidR="00CB385B">
        <w:rPr>
          <w:rFonts w:eastAsia="Calibri"/>
          <w:sz w:val="28"/>
          <w:szCs w:val="28"/>
          <w:lang w:eastAsia="en-US"/>
        </w:rPr>
        <w:t xml:space="preserve"> заявлений</w:t>
      </w:r>
      <w:r w:rsidRPr="00BF5CDF">
        <w:rPr>
          <w:rFonts w:eastAsia="Calibri"/>
          <w:sz w:val="28"/>
          <w:szCs w:val="28"/>
          <w:lang w:eastAsia="en-US"/>
        </w:rPr>
        <w:t xml:space="preserve"> и размещения документов.</w:t>
      </w:r>
    </w:p>
    <w:p w:rsidR="00BF5CDF" w:rsidRPr="00BF5CDF" w:rsidRDefault="00BF5CDF" w:rsidP="007661FD">
      <w:pPr>
        <w:widowControl w:val="0"/>
        <w:tabs>
          <w:tab w:val="left" w:pos="0"/>
          <w:tab w:val="left" w:pos="1418"/>
        </w:tabs>
        <w:autoSpaceDE w:val="0"/>
        <w:autoSpaceDN w:val="0"/>
        <w:adjustRightInd w:val="0"/>
        <w:spacing w:line="360" w:lineRule="auto"/>
        <w:ind w:firstLine="851"/>
        <w:jc w:val="both"/>
        <w:rPr>
          <w:rFonts w:eastAsia="Calibri"/>
          <w:sz w:val="28"/>
          <w:szCs w:val="28"/>
          <w:lang w:eastAsia="en-US"/>
        </w:rPr>
      </w:pPr>
      <w:r w:rsidRPr="00BF5CDF">
        <w:rPr>
          <w:rFonts w:eastAsia="Calibri"/>
          <w:sz w:val="28"/>
          <w:szCs w:val="28"/>
          <w:lang w:eastAsia="en-US"/>
        </w:rPr>
        <w:t>Помещения для приема заявителей должны обеспечивать возможность реализации прав лиц с ограниченными возможностями здоровья, инвалидов на получение муниципальной услуги. Помещения оборудуются пандусами, санитарными помещениями, расширенными проходами, позволяющими обеспечить беспрепятственный доступ к указанным помещениям лиц с ограниченными возможностями здоровья, инвалидов, использующих кресла-коляски.</w:t>
      </w:r>
    </w:p>
    <w:p w:rsidR="00BF5CDF" w:rsidRPr="00BF5CDF" w:rsidRDefault="00BF5CDF" w:rsidP="007661FD">
      <w:pPr>
        <w:widowControl w:val="0"/>
        <w:autoSpaceDE w:val="0"/>
        <w:autoSpaceDN w:val="0"/>
        <w:adjustRightInd w:val="0"/>
        <w:spacing w:line="360" w:lineRule="auto"/>
        <w:ind w:firstLine="567"/>
        <w:jc w:val="both"/>
        <w:rPr>
          <w:rFonts w:eastAsia="Calibri"/>
          <w:sz w:val="28"/>
          <w:szCs w:val="28"/>
          <w:lang w:eastAsia="en-US"/>
        </w:rPr>
      </w:pPr>
    </w:p>
    <w:p w:rsidR="00BF5CDF" w:rsidRPr="00BF5CDF" w:rsidRDefault="00BF5CDF" w:rsidP="00CB385B">
      <w:pPr>
        <w:widowControl w:val="0"/>
        <w:numPr>
          <w:ilvl w:val="1"/>
          <w:numId w:val="20"/>
        </w:numPr>
        <w:autoSpaceDE w:val="0"/>
        <w:autoSpaceDN w:val="0"/>
        <w:adjustRightInd w:val="0"/>
        <w:ind w:left="0" w:firstLine="0"/>
        <w:contextualSpacing/>
        <w:jc w:val="center"/>
        <w:outlineLvl w:val="2"/>
        <w:rPr>
          <w:rFonts w:eastAsia="Calibri"/>
          <w:sz w:val="28"/>
          <w:szCs w:val="28"/>
          <w:lang w:eastAsia="en-US"/>
        </w:rPr>
      </w:pPr>
      <w:bookmarkStart w:id="19" w:name="Par234"/>
      <w:bookmarkEnd w:id="19"/>
      <w:r w:rsidRPr="00BF5CDF">
        <w:rPr>
          <w:rFonts w:eastAsia="Calibri"/>
          <w:sz w:val="28"/>
          <w:szCs w:val="28"/>
          <w:lang w:eastAsia="en-US"/>
        </w:rPr>
        <w:t xml:space="preserve">Показатели доступности и качества </w:t>
      </w:r>
    </w:p>
    <w:p w:rsidR="00BF5CDF" w:rsidRPr="00BF5CDF" w:rsidRDefault="00BF5CDF" w:rsidP="00CB385B">
      <w:pPr>
        <w:widowControl w:val="0"/>
        <w:autoSpaceDE w:val="0"/>
        <w:autoSpaceDN w:val="0"/>
        <w:adjustRightInd w:val="0"/>
        <w:contextualSpacing/>
        <w:jc w:val="center"/>
        <w:outlineLvl w:val="2"/>
        <w:rPr>
          <w:rFonts w:eastAsia="Calibri"/>
          <w:sz w:val="28"/>
          <w:szCs w:val="28"/>
          <w:lang w:eastAsia="en-US"/>
        </w:rPr>
      </w:pPr>
      <w:r w:rsidRPr="00BF5CDF">
        <w:rPr>
          <w:rFonts w:eastAsia="Calibri"/>
          <w:sz w:val="28"/>
          <w:szCs w:val="28"/>
          <w:lang w:eastAsia="en-US"/>
        </w:rPr>
        <w:t>муниципальной услуги</w:t>
      </w:r>
    </w:p>
    <w:p w:rsidR="00BF5CDF" w:rsidRPr="00BF5CDF" w:rsidRDefault="00BF5CDF" w:rsidP="007661FD">
      <w:pPr>
        <w:widowControl w:val="0"/>
        <w:autoSpaceDE w:val="0"/>
        <w:autoSpaceDN w:val="0"/>
        <w:adjustRightInd w:val="0"/>
        <w:spacing w:line="360" w:lineRule="auto"/>
        <w:ind w:firstLine="567"/>
        <w:jc w:val="both"/>
        <w:rPr>
          <w:rFonts w:eastAsia="Calibri"/>
          <w:sz w:val="28"/>
          <w:szCs w:val="28"/>
          <w:lang w:eastAsia="en-US"/>
        </w:rPr>
      </w:pPr>
    </w:p>
    <w:p w:rsidR="00BF5CDF" w:rsidRPr="00BF5CDF" w:rsidRDefault="00BF5CDF" w:rsidP="007661FD">
      <w:pPr>
        <w:widowControl w:val="0"/>
        <w:numPr>
          <w:ilvl w:val="2"/>
          <w:numId w:val="20"/>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Показателями доступности муниципальной услуги являются:</w:t>
      </w:r>
    </w:p>
    <w:p w:rsidR="00BF5CDF" w:rsidRPr="00BF5CDF" w:rsidRDefault="00BF5CDF" w:rsidP="007661FD">
      <w:pPr>
        <w:widowControl w:val="0"/>
        <w:numPr>
          <w:ilvl w:val="0"/>
          <w:numId w:val="21"/>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 xml:space="preserve">оборудование территорий, прилегающих к </w:t>
      </w:r>
      <w:r w:rsidR="00CB385B">
        <w:rPr>
          <w:rFonts w:eastAsia="Calibri"/>
          <w:sz w:val="28"/>
          <w:szCs w:val="28"/>
          <w:lang w:eastAsia="en-US"/>
        </w:rPr>
        <w:t>зданиям, в которых осуществляется предоставление услуги</w:t>
      </w:r>
      <w:r w:rsidRPr="00BF5CDF">
        <w:rPr>
          <w:rFonts w:eastAsia="Calibri"/>
          <w:sz w:val="28"/>
          <w:szCs w:val="28"/>
          <w:lang w:eastAsia="en-US"/>
        </w:rPr>
        <w:t>, местами для парковки автотранспортных средств, в том числе для лиц с ограниченными возможностями здоровья, инвалидов;</w:t>
      </w:r>
    </w:p>
    <w:p w:rsidR="00BF5CDF" w:rsidRPr="00BF5CDF" w:rsidRDefault="00BF5CDF" w:rsidP="007661FD">
      <w:pPr>
        <w:widowControl w:val="0"/>
        <w:numPr>
          <w:ilvl w:val="0"/>
          <w:numId w:val="21"/>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оборудование помещений, где предоставляется муниципальная услуга, местами общего пользования;</w:t>
      </w:r>
    </w:p>
    <w:p w:rsidR="00BF5CDF" w:rsidRPr="00BF5CDF" w:rsidRDefault="00BF5CDF" w:rsidP="007661FD">
      <w:pPr>
        <w:widowControl w:val="0"/>
        <w:numPr>
          <w:ilvl w:val="0"/>
          <w:numId w:val="21"/>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 xml:space="preserve">оборудование мест ожидания и мест приема заявителей в управе района стульями, столами (стойками) для возможности оформления </w:t>
      </w:r>
      <w:r w:rsidRPr="00BF5CDF">
        <w:rPr>
          <w:rFonts w:eastAsia="Calibri"/>
          <w:sz w:val="28"/>
          <w:szCs w:val="28"/>
          <w:lang w:eastAsia="en-US"/>
        </w:rPr>
        <w:lastRenderedPageBreak/>
        <w:t>документов;</w:t>
      </w:r>
    </w:p>
    <w:p w:rsidR="00BF5CDF" w:rsidRPr="00BF5CDF" w:rsidRDefault="00BF5CDF" w:rsidP="007661FD">
      <w:pPr>
        <w:widowControl w:val="0"/>
        <w:numPr>
          <w:ilvl w:val="0"/>
          <w:numId w:val="21"/>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соблюдение графика работы управы района;</w:t>
      </w:r>
    </w:p>
    <w:p w:rsidR="00BF5CDF" w:rsidRPr="00BF5CDF" w:rsidRDefault="00BF5CDF" w:rsidP="007661FD">
      <w:pPr>
        <w:widowControl w:val="0"/>
        <w:numPr>
          <w:ilvl w:val="0"/>
          <w:numId w:val="21"/>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размещение полной, достоверной и актуальной информации о муниципальной услуге на Портале государственных и муниципальных услуг Воронежской области в сети Интернет, Едином портале государственных и муниципальных услуг (функций) в сети Интернет, на официальном сайте органа, предоставляющего муниципальную услугу, на информационных стендах в местах нахождения органов, предоставляющих муниципальную услугу;</w:t>
      </w:r>
    </w:p>
    <w:p w:rsidR="00BF5CDF" w:rsidRPr="00BF5CDF" w:rsidRDefault="00BF5CDF" w:rsidP="007661FD">
      <w:pPr>
        <w:widowControl w:val="0"/>
        <w:numPr>
          <w:ilvl w:val="0"/>
          <w:numId w:val="21"/>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возможность получения муниципальной услуги в МФЦ;</w:t>
      </w:r>
    </w:p>
    <w:p w:rsidR="00BF5CDF" w:rsidRPr="00BF5CDF" w:rsidRDefault="00BF5CDF" w:rsidP="007661FD">
      <w:pPr>
        <w:widowControl w:val="0"/>
        <w:numPr>
          <w:ilvl w:val="0"/>
          <w:numId w:val="21"/>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BF5CDF" w:rsidRPr="00BF5CDF" w:rsidRDefault="00BF5CDF" w:rsidP="007661FD">
      <w:pPr>
        <w:widowControl w:val="0"/>
        <w:numPr>
          <w:ilvl w:val="2"/>
          <w:numId w:val="20"/>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Показателями качества муниципальной услуги являются:</w:t>
      </w:r>
    </w:p>
    <w:p w:rsidR="00BF5CDF" w:rsidRPr="00BF5CDF" w:rsidRDefault="00BF5CDF" w:rsidP="007661FD">
      <w:pPr>
        <w:widowControl w:val="0"/>
        <w:numPr>
          <w:ilvl w:val="0"/>
          <w:numId w:val="22"/>
        </w:numPr>
        <w:autoSpaceDE w:val="0"/>
        <w:autoSpaceDN w:val="0"/>
        <w:adjustRightInd w:val="0"/>
        <w:spacing w:line="360" w:lineRule="auto"/>
        <w:ind w:left="0" w:firstLine="851"/>
        <w:jc w:val="both"/>
        <w:rPr>
          <w:rFonts w:eastAsia="Calibri"/>
          <w:sz w:val="28"/>
          <w:szCs w:val="28"/>
          <w:lang w:eastAsia="en-US"/>
        </w:rPr>
      </w:pPr>
      <w:r w:rsidRPr="00BF5CDF">
        <w:rPr>
          <w:rFonts w:eastAsia="Calibri"/>
          <w:sz w:val="28"/>
          <w:szCs w:val="28"/>
          <w:lang w:eastAsia="en-US"/>
        </w:rPr>
        <w:t>полнота предоставления муниципальной услуги в соответствии с требованиями настоящего Административного регламента;</w:t>
      </w:r>
    </w:p>
    <w:p w:rsidR="00BF5CDF" w:rsidRPr="00BF5CDF" w:rsidRDefault="00BF5CDF" w:rsidP="007661FD">
      <w:pPr>
        <w:widowControl w:val="0"/>
        <w:numPr>
          <w:ilvl w:val="0"/>
          <w:numId w:val="22"/>
        </w:numPr>
        <w:autoSpaceDE w:val="0"/>
        <w:autoSpaceDN w:val="0"/>
        <w:adjustRightInd w:val="0"/>
        <w:spacing w:line="360" w:lineRule="auto"/>
        <w:ind w:left="0" w:firstLine="851"/>
        <w:jc w:val="both"/>
        <w:rPr>
          <w:rFonts w:eastAsia="Calibri"/>
          <w:sz w:val="28"/>
          <w:szCs w:val="28"/>
          <w:lang w:eastAsia="en-US"/>
        </w:rPr>
      </w:pPr>
      <w:r w:rsidRPr="00BF5CDF">
        <w:rPr>
          <w:rFonts w:eastAsia="Calibri"/>
          <w:sz w:val="28"/>
          <w:szCs w:val="28"/>
          <w:lang w:eastAsia="en-US"/>
        </w:rPr>
        <w:t>соблюдение сроков предоставления муниципальной услуги;</w:t>
      </w:r>
    </w:p>
    <w:p w:rsidR="00BF5CDF" w:rsidRPr="00BF5CDF" w:rsidRDefault="00BF5CDF" w:rsidP="007661FD">
      <w:pPr>
        <w:widowControl w:val="0"/>
        <w:numPr>
          <w:ilvl w:val="0"/>
          <w:numId w:val="22"/>
        </w:numPr>
        <w:autoSpaceDE w:val="0"/>
        <w:autoSpaceDN w:val="0"/>
        <w:adjustRightInd w:val="0"/>
        <w:spacing w:line="360" w:lineRule="auto"/>
        <w:ind w:left="0" w:firstLine="851"/>
        <w:jc w:val="both"/>
        <w:rPr>
          <w:rFonts w:eastAsia="Calibri"/>
          <w:sz w:val="28"/>
          <w:szCs w:val="28"/>
          <w:lang w:eastAsia="en-US"/>
        </w:rPr>
      </w:pPr>
      <w:r w:rsidRPr="00BF5CDF">
        <w:rPr>
          <w:rFonts w:eastAsia="Calibri"/>
          <w:sz w:val="28"/>
          <w:szCs w:val="28"/>
          <w:lang w:eastAsia="en-US"/>
        </w:rPr>
        <w:t>удельный вес жалоб, поступивших в администрацию городского округа город Воронеж по вопросу предоставления муниципальной услуги, в общем количестве заявлений на предоставление муниципальной услуги.</w:t>
      </w:r>
    </w:p>
    <w:p w:rsidR="00BF5CDF" w:rsidRPr="00BF5CDF" w:rsidRDefault="00BF5CDF" w:rsidP="007661FD">
      <w:pPr>
        <w:widowControl w:val="0"/>
        <w:autoSpaceDE w:val="0"/>
        <w:autoSpaceDN w:val="0"/>
        <w:adjustRightInd w:val="0"/>
        <w:spacing w:line="360" w:lineRule="auto"/>
        <w:ind w:left="567"/>
        <w:jc w:val="both"/>
        <w:rPr>
          <w:rFonts w:eastAsia="Calibri"/>
          <w:sz w:val="28"/>
          <w:szCs w:val="28"/>
          <w:lang w:eastAsia="en-US"/>
        </w:rPr>
      </w:pPr>
    </w:p>
    <w:p w:rsidR="00BF5CDF" w:rsidRPr="00BF5CDF" w:rsidRDefault="00BF5CDF" w:rsidP="00CB385B">
      <w:pPr>
        <w:widowControl w:val="0"/>
        <w:numPr>
          <w:ilvl w:val="1"/>
          <w:numId w:val="23"/>
        </w:numPr>
        <w:autoSpaceDE w:val="0"/>
        <w:autoSpaceDN w:val="0"/>
        <w:adjustRightInd w:val="0"/>
        <w:ind w:left="0" w:firstLine="0"/>
        <w:contextualSpacing/>
        <w:jc w:val="center"/>
        <w:outlineLvl w:val="2"/>
        <w:rPr>
          <w:rFonts w:eastAsia="Calibri"/>
          <w:sz w:val="28"/>
          <w:szCs w:val="28"/>
          <w:lang w:eastAsia="en-US"/>
        </w:rPr>
      </w:pPr>
      <w:bookmarkStart w:id="20" w:name="Par249"/>
      <w:bookmarkEnd w:id="20"/>
      <w:r w:rsidRPr="00BF5CDF">
        <w:rPr>
          <w:rFonts w:eastAsia="Calibri"/>
          <w:sz w:val="28"/>
          <w:szCs w:val="28"/>
          <w:lang w:eastAsia="en-US"/>
        </w:rPr>
        <w:t xml:space="preserve">Иные требования, в том числе учитывающие особенности предоставления муниципальной услуги в </w:t>
      </w:r>
      <w:proofErr w:type="gramStart"/>
      <w:r w:rsidRPr="00BF5CDF">
        <w:rPr>
          <w:rFonts w:eastAsia="Calibri"/>
          <w:sz w:val="28"/>
          <w:szCs w:val="28"/>
          <w:lang w:eastAsia="en-US"/>
        </w:rPr>
        <w:t>многофункциональных</w:t>
      </w:r>
      <w:proofErr w:type="gramEnd"/>
      <w:r w:rsidRPr="00BF5CDF">
        <w:rPr>
          <w:rFonts w:eastAsia="Calibri"/>
          <w:sz w:val="28"/>
          <w:szCs w:val="28"/>
          <w:lang w:eastAsia="en-US"/>
        </w:rPr>
        <w:t xml:space="preserve"> </w:t>
      </w:r>
    </w:p>
    <w:p w:rsidR="00BF5CDF" w:rsidRPr="00BF5CDF" w:rsidRDefault="00BF5CDF" w:rsidP="00CB385B">
      <w:pPr>
        <w:widowControl w:val="0"/>
        <w:autoSpaceDE w:val="0"/>
        <w:autoSpaceDN w:val="0"/>
        <w:adjustRightInd w:val="0"/>
        <w:contextualSpacing/>
        <w:jc w:val="center"/>
        <w:outlineLvl w:val="2"/>
        <w:rPr>
          <w:rFonts w:eastAsia="Calibri"/>
          <w:sz w:val="28"/>
          <w:szCs w:val="28"/>
          <w:lang w:eastAsia="en-US"/>
        </w:rPr>
      </w:pPr>
      <w:proofErr w:type="gramStart"/>
      <w:r w:rsidRPr="00BF5CDF">
        <w:rPr>
          <w:rFonts w:eastAsia="Calibri"/>
          <w:sz w:val="28"/>
          <w:szCs w:val="28"/>
          <w:lang w:eastAsia="en-US"/>
        </w:rPr>
        <w:t>центрах</w:t>
      </w:r>
      <w:proofErr w:type="gramEnd"/>
      <w:r w:rsidRPr="00BF5CDF">
        <w:rPr>
          <w:rFonts w:eastAsia="Calibri"/>
          <w:sz w:val="28"/>
          <w:szCs w:val="28"/>
          <w:lang w:eastAsia="en-US"/>
        </w:rPr>
        <w:t xml:space="preserve"> и особенности предоставления муниципальной услуги</w:t>
      </w:r>
    </w:p>
    <w:p w:rsidR="00BF5CDF" w:rsidRPr="00BF5CDF" w:rsidRDefault="00762BFC" w:rsidP="00CB385B">
      <w:pPr>
        <w:widowControl w:val="0"/>
        <w:autoSpaceDE w:val="0"/>
        <w:autoSpaceDN w:val="0"/>
        <w:adjustRightInd w:val="0"/>
        <w:contextualSpacing/>
        <w:jc w:val="center"/>
        <w:outlineLvl w:val="2"/>
        <w:rPr>
          <w:rFonts w:eastAsia="Calibri"/>
          <w:sz w:val="28"/>
          <w:szCs w:val="28"/>
          <w:lang w:eastAsia="en-US"/>
        </w:rPr>
      </w:pPr>
      <w:r>
        <w:rPr>
          <w:rFonts w:eastAsia="Calibri"/>
          <w:sz w:val="28"/>
          <w:szCs w:val="28"/>
          <w:lang w:eastAsia="en-US"/>
        </w:rPr>
        <w:t>в электронной форме</w:t>
      </w:r>
    </w:p>
    <w:p w:rsidR="00BF5CDF" w:rsidRPr="00BF5CDF" w:rsidRDefault="00BF5CDF" w:rsidP="007661FD">
      <w:pPr>
        <w:widowControl w:val="0"/>
        <w:autoSpaceDE w:val="0"/>
        <w:autoSpaceDN w:val="0"/>
        <w:adjustRightInd w:val="0"/>
        <w:spacing w:line="360" w:lineRule="auto"/>
        <w:ind w:left="567"/>
        <w:contextualSpacing/>
        <w:jc w:val="both"/>
        <w:outlineLvl w:val="2"/>
        <w:rPr>
          <w:rFonts w:eastAsia="Calibri"/>
          <w:sz w:val="28"/>
          <w:szCs w:val="28"/>
          <w:lang w:eastAsia="en-US"/>
        </w:rPr>
      </w:pPr>
    </w:p>
    <w:p w:rsidR="00BF5CDF" w:rsidRPr="00BF5CDF" w:rsidRDefault="00BF5CDF" w:rsidP="007661FD">
      <w:pPr>
        <w:widowControl w:val="0"/>
        <w:numPr>
          <w:ilvl w:val="0"/>
          <w:numId w:val="24"/>
        </w:numPr>
        <w:tabs>
          <w:tab w:val="left" w:pos="1418"/>
        </w:tabs>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Прием заявителей (прием и выдача документов) осуществляется уполномоченными должностными лицами МФЦ.</w:t>
      </w:r>
    </w:p>
    <w:p w:rsidR="00BF5CDF" w:rsidRPr="00BF5CDF" w:rsidRDefault="00BF5CDF" w:rsidP="007661FD">
      <w:pPr>
        <w:widowControl w:val="0"/>
        <w:numPr>
          <w:ilvl w:val="0"/>
          <w:numId w:val="24"/>
        </w:numPr>
        <w:tabs>
          <w:tab w:val="left" w:pos="1418"/>
        </w:tabs>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Прием заявителей уполномоченными лицами осуществляется в соответствии с графиком (режимом) работы МФЦ.</w:t>
      </w:r>
    </w:p>
    <w:p w:rsidR="00BF5CDF" w:rsidRPr="00BF5CDF" w:rsidRDefault="00BF5CDF" w:rsidP="007661FD">
      <w:pPr>
        <w:widowControl w:val="0"/>
        <w:numPr>
          <w:ilvl w:val="0"/>
          <w:numId w:val="24"/>
        </w:numPr>
        <w:tabs>
          <w:tab w:val="left" w:pos="1418"/>
        </w:tabs>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 xml:space="preserve">Заявителям обеспечивается возможность копирования </w:t>
      </w:r>
      <w:r w:rsidRPr="00BF5CDF">
        <w:rPr>
          <w:rFonts w:eastAsia="Calibri"/>
          <w:sz w:val="28"/>
          <w:szCs w:val="28"/>
          <w:lang w:eastAsia="en-US"/>
        </w:rPr>
        <w:lastRenderedPageBreak/>
        <w:t>форм заявлений, необходимых для получения муниципальной услуги, размещенных на официальном сайте администрации городского округа город Воронеж в сети Интернет, на Едином портале государственных и муниципальных услуг (функций) (www.gosuslugi.ru) и Портале государственных и муниципальных услуг Воронежской области (pgu.govvrn.ru).</w:t>
      </w:r>
    </w:p>
    <w:p w:rsidR="00BF5CDF" w:rsidRPr="00BF5CDF" w:rsidRDefault="00BF5CDF" w:rsidP="007661FD">
      <w:pPr>
        <w:widowControl w:val="0"/>
        <w:numPr>
          <w:ilvl w:val="0"/>
          <w:numId w:val="24"/>
        </w:numPr>
        <w:tabs>
          <w:tab w:val="left" w:pos="1418"/>
        </w:tabs>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Заявитель</w:t>
      </w:r>
      <w:r w:rsidR="00CB385B">
        <w:rPr>
          <w:rFonts w:eastAsia="Calibri"/>
          <w:sz w:val="28"/>
          <w:szCs w:val="28"/>
          <w:lang w:eastAsia="en-US"/>
        </w:rPr>
        <w:t>,</w:t>
      </w:r>
      <w:r w:rsidRPr="00BF5CDF">
        <w:rPr>
          <w:rFonts w:eastAsia="Calibri"/>
          <w:sz w:val="28"/>
          <w:szCs w:val="28"/>
          <w:lang w:eastAsia="en-US"/>
        </w:rPr>
        <w:t xml:space="preserve"> в целях получения муниципальной услуги</w:t>
      </w:r>
      <w:r w:rsidR="00CB385B">
        <w:rPr>
          <w:rFonts w:eastAsia="Calibri"/>
          <w:sz w:val="28"/>
          <w:szCs w:val="28"/>
          <w:lang w:eastAsia="en-US"/>
        </w:rPr>
        <w:t>,</w:t>
      </w:r>
      <w:r w:rsidRPr="00BF5CDF">
        <w:rPr>
          <w:rFonts w:eastAsia="Calibri"/>
          <w:sz w:val="28"/>
          <w:szCs w:val="28"/>
          <w:lang w:eastAsia="en-US"/>
        </w:rPr>
        <w:t xml:space="preserve"> может подать заявление в электронном виде с использованием информационно</w:t>
      </w:r>
      <w:r w:rsidRPr="00BF5CDF">
        <w:rPr>
          <w:rFonts w:eastAsia="Calibri"/>
          <w:sz w:val="28"/>
          <w:szCs w:val="28"/>
          <w:lang w:eastAsia="en-US"/>
        </w:rPr>
        <w:sym w:font="Symbol" w:char="F02D"/>
      </w:r>
      <w:r w:rsidRPr="00BF5CDF">
        <w:rPr>
          <w:rFonts w:eastAsia="Calibri"/>
          <w:sz w:val="28"/>
          <w:szCs w:val="28"/>
          <w:lang w:eastAsia="en-US"/>
        </w:rPr>
        <w:t>технологической и коммуникационной инфраструктуры, в том числе Единого портала государственных и муниципальных услуг (функций) и (или) Портала государственных и муниципальных услуг Воронежской области.</w:t>
      </w:r>
    </w:p>
    <w:p w:rsidR="00BF5CDF" w:rsidRPr="00BF5CDF" w:rsidRDefault="00BF5CDF" w:rsidP="007661FD">
      <w:pPr>
        <w:widowControl w:val="0"/>
        <w:autoSpaceDE w:val="0"/>
        <w:autoSpaceDN w:val="0"/>
        <w:adjustRightInd w:val="0"/>
        <w:spacing w:line="360" w:lineRule="auto"/>
        <w:ind w:firstLine="709"/>
        <w:jc w:val="both"/>
        <w:rPr>
          <w:rFonts w:eastAsia="Calibri"/>
          <w:sz w:val="28"/>
          <w:szCs w:val="28"/>
          <w:lang w:eastAsia="en-US"/>
        </w:rPr>
      </w:pPr>
    </w:p>
    <w:p w:rsidR="00BF5CDF" w:rsidRDefault="004248D0" w:rsidP="00CB385B">
      <w:pPr>
        <w:widowControl w:val="0"/>
        <w:numPr>
          <w:ilvl w:val="0"/>
          <w:numId w:val="25"/>
        </w:numPr>
        <w:autoSpaceDE w:val="0"/>
        <w:autoSpaceDN w:val="0"/>
        <w:adjustRightInd w:val="0"/>
        <w:ind w:left="0" w:firstLine="0"/>
        <w:contextualSpacing/>
        <w:jc w:val="center"/>
        <w:outlineLvl w:val="1"/>
        <w:rPr>
          <w:rFonts w:eastAsia="Calibri"/>
          <w:sz w:val="28"/>
          <w:szCs w:val="28"/>
          <w:lang w:eastAsia="en-US"/>
        </w:rPr>
      </w:pPr>
      <w:bookmarkStart w:id="21" w:name="Par261"/>
      <w:bookmarkEnd w:id="21"/>
      <w:r w:rsidRPr="004248D0">
        <w:rPr>
          <w:rFonts w:eastAsia="Calibri"/>
          <w:sz w:val="28"/>
          <w:szCs w:val="28"/>
          <w:lang w:eastAsia="en-US"/>
        </w:rPr>
        <w:t xml:space="preserve">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В МНОГОФУНКЦИОНАЛЬНЫХ ЦЕНТРАХ ПРЕДОСТАВЛЕНИЯ ГОСУДАРСТВЕННЫХ И МУНИЦИПАЛЬНЫХ УСЛУГ  </w:t>
      </w:r>
    </w:p>
    <w:p w:rsidR="004248D0" w:rsidRPr="004248D0" w:rsidRDefault="004248D0" w:rsidP="007661FD">
      <w:pPr>
        <w:widowControl w:val="0"/>
        <w:autoSpaceDE w:val="0"/>
        <w:autoSpaceDN w:val="0"/>
        <w:adjustRightInd w:val="0"/>
        <w:spacing w:line="360" w:lineRule="auto"/>
        <w:contextualSpacing/>
        <w:outlineLvl w:val="1"/>
        <w:rPr>
          <w:rFonts w:eastAsia="Calibri"/>
          <w:sz w:val="28"/>
          <w:szCs w:val="28"/>
          <w:lang w:eastAsia="en-US"/>
        </w:rPr>
      </w:pPr>
    </w:p>
    <w:p w:rsidR="00BF5CDF" w:rsidRPr="00BF5CDF" w:rsidRDefault="00BF5CDF" w:rsidP="007661FD">
      <w:pPr>
        <w:widowControl w:val="0"/>
        <w:numPr>
          <w:ilvl w:val="0"/>
          <w:numId w:val="26"/>
        </w:numPr>
        <w:autoSpaceDE w:val="0"/>
        <w:autoSpaceDN w:val="0"/>
        <w:adjustRightInd w:val="0"/>
        <w:spacing w:line="360" w:lineRule="auto"/>
        <w:ind w:left="0" w:firstLine="0"/>
        <w:contextualSpacing/>
        <w:jc w:val="center"/>
        <w:outlineLvl w:val="2"/>
        <w:rPr>
          <w:rFonts w:eastAsia="Calibri"/>
          <w:sz w:val="28"/>
          <w:szCs w:val="28"/>
          <w:lang w:eastAsia="en-US"/>
        </w:rPr>
      </w:pPr>
      <w:bookmarkStart w:id="22" w:name="Par266"/>
      <w:bookmarkEnd w:id="22"/>
      <w:r w:rsidRPr="00BF5CDF">
        <w:rPr>
          <w:rFonts w:eastAsia="Calibri"/>
          <w:sz w:val="28"/>
          <w:szCs w:val="28"/>
          <w:lang w:eastAsia="en-US"/>
        </w:rPr>
        <w:t>Исчерпывающий перечень административных процедур</w:t>
      </w:r>
    </w:p>
    <w:p w:rsidR="00BF5CDF" w:rsidRPr="00BF5CDF" w:rsidRDefault="00BF5CDF" w:rsidP="007661FD">
      <w:pPr>
        <w:widowControl w:val="0"/>
        <w:autoSpaceDE w:val="0"/>
        <w:autoSpaceDN w:val="0"/>
        <w:adjustRightInd w:val="0"/>
        <w:spacing w:line="360" w:lineRule="auto"/>
        <w:ind w:firstLine="540"/>
        <w:jc w:val="both"/>
        <w:rPr>
          <w:rFonts w:eastAsia="Calibri"/>
          <w:sz w:val="28"/>
          <w:szCs w:val="28"/>
          <w:lang w:eastAsia="en-US"/>
        </w:rPr>
      </w:pPr>
    </w:p>
    <w:p w:rsidR="00BF5CDF" w:rsidRPr="00BF5CDF" w:rsidRDefault="00BF5CDF" w:rsidP="007661FD">
      <w:pPr>
        <w:widowControl w:val="0"/>
        <w:numPr>
          <w:ilvl w:val="0"/>
          <w:numId w:val="27"/>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Предоставление муниципальной услуги включает в себя следующие административные процедуры:</w:t>
      </w:r>
    </w:p>
    <w:p w:rsidR="00BF5CDF" w:rsidRPr="00BF5CDF" w:rsidRDefault="00BF5CDF" w:rsidP="007661FD">
      <w:pPr>
        <w:widowControl w:val="0"/>
        <w:numPr>
          <w:ilvl w:val="0"/>
          <w:numId w:val="28"/>
        </w:numPr>
        <w:autoSpaceDE w:val="0"/>
        <w:autoSpaceDN w:val="0"/>
        <w:adjustRightInd w:val="0"/>
        <w:spacing w:line="360" w:lineRule="auto"/>
        <w:ind w:left="0" w:firstLine="851"/>
        <w:jc w:val="both"/>
        <w:rPr>
          <w:rFonts w:eastAsia="Calibri"/>
          <w:sz w:val="28"/>
          <w:szCs w:val="28"/>
          <w:lang w:eastAsia="en-US"/>
        </w:rPr>
      </w:pPr>
      <w:r w:rsidRPr="00BF5CDF">
        <w:rPr>
          <w:rFonts w:eastAsia="Calibri"/>
          <w:sz w:val="28"/>
          <w:szCs w:val="28"/>
          <w:lang w:eastAsia="en-US"/>
        </w:rPr>
        <w:t>прием и регистраци</w:t>
      </w:r>
      <w:r w:rsidR="00CB385B">
        <w:rPr>
          <w:rFonts w:eastAsia="Calibri"/>
          <w:sz w:val="28"/>
          <w:szCs w:val="28"/>
          <w:lang w:eastAsia="en-US"/>
        </w:rPr>
        <w:t>ю</w:t>
      </w:r>
      <w:r w:rsidRPr="00BF5CDF">
        <w:rPr>
          <w:rFonts w:eastAsia="Calibri"/>
          <w:sz w:val="28"/>
          <w:szCs w:val="28"/>
          <w:lang w:eastAsia="en-US"/>
        </w:rPr>
        <w:t xml:space="preserve"> заявления и прилагаемых к нему документов на получение разрешения на размещение временных нестационарных аттракционов;</w:t>
      </w:r>
    </w:p>
    <w:p w:rsidR="00BF5CDF" w:rsidRPr="00BF5CDF" w:rsidRDefault="00BF5CDF" w:rsidP="007661FD">
      <w:pPr>
        <w:widowControl w:val="0"/>
        <w:numPr>
          <w:ilvl w:val="0"/>
          <w:numId w:val="28"/>
        </w:numPr>
        <w:autoSpaceDE w:val="0"/>
        <w:autoSpaceDN w:val="0"/>
        <w:adjustRightInd w:val="0"/>
        <w:spacing w:line="360" w:lineRule="auto"/>
        <w:ind w:left="0" w:firstLine="851"/>
        <w:jc w:val="both"/>
        <w:rPr>
          <w:rFonts w:eastAsia="Calibri"/>
          <w:sz w:val="28"/>
          <w:szCs w:val="28"/>
          <w:lang w:eastAsia="en-US"/>
        </w:rPr>
      </w:pPr>
      <w:r w:rsidRPr="00BF5CDF">
        <w:rPr>
          <w:rFonts w:eastAsia="Calibri"/>
          <w:sz w:val="28"/>
          <w:szCs w:val="28"/>
          <w:lang w:eastAsia="en-US"/>
        </w:rPr>
        <w:t>рассмотрение представленных документов;</w:t>
      </w:r>
    </w:p>
    <w:p w:rsidR="00BF5CDF" w:rsidRPr="00BF5CDF" w:rsidRDefault="00BF5CDF" w:rsidP="007661FD">
      <w:pPr>
        <w:widowControl w:val="0"/>
        <w:numPr>
          <w:ilvl w:val="0"/>
          <w:numId w:val="28"/>
        </w:numPr>
        <w:autoSpaceDE w:val="0"/>
        <w:autoSpaceDN w:val="0"/>
        <w:adjustRightInd w:val="0"/>
        <w:spacing w:line="360" w:lineRule="auto"/>
        <w:ind w:left="0" w:firstLine="851"/>
        <w:jc w:val="both"/>
        <w:rPr>
          <w:rFonts w:eastAsia="Calibri"/>
          <w:sz w:val="28"/>
          <w:szCs w:val="28"/>
          <w:lang w:eastAsia="en-US"/>
        </w:rPr>
      </w:pPr>
      <w:r w:rsidRPr="00BF5CDF">
        <w:rPr>
          <w:rFonts w:eastAsia="Calibri"/>
          <w:sz w:val="28"/>
          <w:szCs w:val="28"/>
          <w:lang w:eastAsia="en-US"/>
        </w:rPr>
        <w:t>принятие решения о предоставлении (отказе в предоставлении) разрешения на размещение временных нестационарных аттракционов;</w:t>
      </w:r>
    </w:p>
    <w:p w:rsidR="00BF5CDF" w:rsidRPr="00BF5CDF" w:rsidRDefault="00BF5CDF" w:rsidP="007661FD">
      <w:pPr>
        <w:widowControl w:val="0"/>
        <w:numPr>
          <w:ilvl w:val="0"/>
          <w:numId w:val="28"/>
        </w:numPr>
        <w:autoSpaceDE w:val="0"/>
        <w:autoSpaceDN w:val="0"/>
        <w:adjustRightInd w:val="0"/>
        <w:spacing w:line="360" w:lineRule="auto"/>
        <w:ind w:left="0" w:firstLine="851"/>
        <w:jc w:val="both"/>
        <w:rPr>
          <w:rFonts w:eastAsia="Calibri"/>
          <w:sz w:val="28"/>
          <w:szCs w:val="28"/>
          <w:lang w:eastAsia="en-US"/>
        </w:rPr>
      </w:pPr>
      <w:r w:rsidRPr="00BF5CDF">
        <w:rPr>
          <w:rFonts w:eastAsia="Calibri"/>
          <w:sz w:val="28"/>
          <w:szCs w:val="28"/>
          <w:lang w:eastAsia="en-US"/>
        </w:rPr>
        <w:t xml:space="preserve">вручение (направление) заявителю разрешения на размещение временных нестационарных аттракционов либо уведомления об отказе в </w:t>
      </w:r>
      <w:r w:rsidRPr="00BF5CDF">
        <w:rPr>
          <w:rFonts w:eastAsia="Calibri"/>
          <w:sz w:val="28"/>
          <w:szCs w:val="28"/>
          <w:lang w:eastAsia="en-US"/>
        </w:rPr>
        <w:lastRenderedPageBreak/>
        <w:t>выдаче разрешения.</w:t>
      </w:r>
    </w:p>
    <w:p w:rsidR="00BF5CDF" w:rsidRPr="00BF5CDF" w:rsidRDefault="00BF5CDF" w:rsidP="007661FD">
      <w:pPr>
        <w:widowControl w:val="0"/>
        <w:numPr>
          <w:ilvl w:val="0"/>
          <w:numId w:val="27"/>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Последовательность действий при предоставлении муниципальной услуги отражена в блок</w:t>
      </w:r>
      <w:r w:rsidRPr="00BF5CDF">
        <w:rPr>
          <w:rFonts w:eastAsia="Calibri"/>
          <w:sz w:val="28"/>
          <w:szCs w:val="28"/>
          <w:lang w:eastAsia="en-US"/>
        </w:rPr>
        <w:sym w:font="Symbol" w:char="F02D"/>
      </w:r>
      <w:r w:rsidRPr="00BF5CDF">
        <w:rPr>
          <w:rFonts w:eastAsia="Calibri"/>
          <w:sz w:val="28"/>
          <w:szCs w:val="28"/>
          <w:lang w:eastAsia="en-US"/>
        </w:rPr>
        <w:t>схеме предоставления муниципальной услуги, приведенной в приложении № 4 к настоящему Административному регламенту.</w:t>
      </w:r>
    </w:p>
    <w:p w:rsidR="00BF5CDF" w:rsidRPr="00BF5CDF" w:rsidRDefault="00BF5CDF" w:rsidP="007661FD">
      <w:pPr>
        <w:widowControl w:val="0"/>
        <w:autoSpaceDE w:val="0"/>
        <w:autoSpaceDN w:val="0"/>
        <w:adjustRightInd w:val="0"/>
        <w:spacing w:line="360" w:lineRule="auto"/>
        <w:ind w:firstLine="851"/>
        <w:jc w:val="both"/>
        <w:rPr>
          <w:rFonts w:eastAsia="Calibri"/>
          <w:sz w:val="28"/>
          <w:szCs w:val="28"/>
          <w:lang w:eastAsia="en-US"/>
        </w:rPr>
      </w:pPr>
    </w:p>
    <w:p w:rsidR="00BF5CDF" w:rsidRPr="00BF5CDF" w:rsidRDefault="00BF5CDF" w:rsidP="00CB385B">
      <w:pPr>
        <w:widowControl w:val="0"/>
        <w:numPr>
          <w:ilvl w:val="0"/>
          <w:numId w:val="29"/>
        </w:numPr>
        <w:autoSpaceDE w:val="0"/>
        <w:autoSpaceDN w:val="0"/>
        <w:adjustRightInd w:val="0"/>
        <w:ind w:left="0" w:firstLine="0"/>
        <w:contextualSpacing/>
        <w:jc w:val="center"/>
        <w:outlineLvl w:val="2"/>
        <w:rPr>
          <w:rFonts w:eastAsia="Calibri"/>
          <w:sz w:val="28"/>
          <w:szCs w:val="28"/>
          <w:lang w:eastAsia="en-US"/>
        </w:rPr>
      </w:pPr>
      <w:bookmarkStart w:id="23" w:name="Par276"/>
      <w:bookmarkEnd w:id="23"/>
      <w:r w:rsidRPr="00BF5CDF">
        <w:rPr>
          <w:rFonts w:eastAsia="Calibri"/>
          <w:sz w:val="28"/>
          <w:szCs w:val="28"/>
          <w:lang w:eastAsia="en-US"/>
        </w:rPr>
        <w:t>Прием и регистрация заявления и прилагаемых к нему документов на получение разрешения на размещение временных нестационарных аттракционов</w:t>
      </w:r>
    </w:p>
    <w:p w:rsidR="00BF5CDF" w:rsidRPr="00BF5CDF" w:rsidRDefault="00BF5CDF" w:rsidP="007661FD">
      <w:pPr>
        <w:widowControl w:val="0"/>
        <w:autoSpaceDE w:val="0"/>
        <w:autoSpaceDN w:val="0"/>
        <w:adjustRightInd w:val="0"/>
        <w:spacing w:line="360" w:lineRule="auto"/>
        <w:jc w:val="center"/>
        <w:rPr>
          <w:rFonts w:eastAsia="Calibri"/>
          <w:sz w:val="28"/>
          <w:szCs w:val="28"/>
          <w:lang w:eastAsia="en-US"/>
        </w:rPr>
      </w:pPr>
    </w:p>
    <w:p w:rsidR="00BF5CDF" w:rsidRPr="00BF5CDF" w:rsidRDefault="00BF5CDF" w:rsidP="007661FD">
      <w:pPr>
        <w:widowControl w:val="0"/>
        <w:numPr>
          <w:ilvl w:val="0"/>
          <w:numId w:val="30"/>
        </w:numPr>
        <w:autoSpaceDE w:val="0"/>
        <w:autoSpaceDN w:val="0"/>
        <w:adjustRightInd w:val="0"/>
        <w:spacing w:line="360" w:lineRule="auto"/>
        <w:ind w:left="0" w:firstLine="851"/>
        <w:contextualSpacing/>
        <w:jc w:val="both"/>
        <w:rPr>
          <w:rFonts w:eastAsia="Calibri"/>
          <w:sz w:val="28"/>
          <w:szCs w:val="28"/>
          <w:lang w:eastAsia="en-US"/>
        </w:rPr>
      </w:pPr>
      <w:proofErr w:type="gramStart"/>
      <w:r w:rsidRPr="00BF5CDF">
        <w:rPr>
          <w:rFonts w:eastAsia="Calibri"/>
          <w:sz w:val="28"/>
          <w:szCs w:val="28"/>
          <w:lang w:eastAsia="en-US"/>
        </w:rPr>
        <w:t>Основанием для начала административной процедуры является личное обращение заявителя или его уполномоченного представителя в управу района, МФЦ с заявлением</w:t>
      </w:r>
      <w:r w:rsidR="00CB385B">
        <w:rPr>
          <w:rFonts w:eastAsia="Calibri"/>
          <w:sz w:val="28"/>
          <w:szCs w:val="28"/>
          <w:lang w:eastAsia="en-US"/>
        </w:rPr>
        <w:t>,</w:t>
      </w:r>
      <w:r w:rsidRPr="00BF5CDF">
        <w:rPr>
          <w:rFonts w:eastAsia="Calibri"/>
          <w:sz w:val="28"/>
          <w:szCs w:val="28"/>
          <w:lang w:eastAsia="en-US"/>
        </w:rPr>
        <w:t xml:space="preserve"> либо поступление в адрес управы района</w:t>
      </w:r>
      <w:r w:rsidR="00CB385B" w:rsidRPr="00CB385B">
        <w:rPr>
          <w:rFonts w:eastAsia="Calibri"/>
          <w:sz w:val="28"/>
          <w:szCs w:val="28"/>
          <w:lang w:eastAsia="en-US"/>
        </w:rPr>
        <w:t xml:space="preserve"> </w:t>
      </w:r>
      <w:r w:rsidR="00CB385B" w:rsidRPr="00BF5CDF">
        <w:rPr>
          <w:rFonts w:eastAsia="Calibri"/>
          <w:sz w:val="28"/>
          <w:szCs w:val="28"/>
          <w:lang w:eastAsia="en-US"/>
        </w:rPr>
        <w:t>заявления</w:t>
      </w:r>
      <w:r w:rsidRPr="00BF5CDF">
        <w:rPr>
          <w:rFonts w:eastAsia="Calibri"/>
          <w:sz w:val="28"/>
          <w:szCs w:val="28"/>
          <w:lang w:eastAsia="en-US"/>
        </w:rPr>
        <w:t>, направленного посредством почтового отправления с описью вложения и уведомлени</w:t>
      </w:r>
      <w:r w:rsidR="00CB385B">
        <w:rPr>
          <w:rFonts w:eastAsia="Calibri"/>
          <w:sz w:val="28"/>
          <w:szCs w:val="28"/>
          <w:lang w:eastAsia="en-US"/>
        </w:rPr>
        <w:t>ем</w:t>
      </w:r>
      <w:r w:rsidRPr="00BF5CDF">
        <w:rPr>
          <w:rFonts w:eastAsia="Calibri"/>
          <w:sz w:val="28"/>
          <w:szCs w:val="28"/>
          <w:lang w:eastAsia="en-US"/>
        </w:rPr>
        <w:t xml:space="preserve"> о вручении, с использованием информационно</w:t>
      </w:r>
      <w:r w:rsidRPr="00BF5CDF">
        <w:rPr>
          <w:rFonts w:eastAsia="Calibri"/>
          <w:sz w:val="28"/>
          <w:szCs w:val="28"/>
          <w:lang w:eastAsia="en-US"/>
        </w:rPr>
        <w:sym w:font="Symbol" w:char="F02D"/>
      </w:r>
      <w:r w:rsidRPr="00BF5CDF">
        <w:rPr>
          <w:rFonts w:eastAsia="Calibri"/>
          <w:sz w:val="28"/>
          <w:szCs w:val="28"/>
          <w:lang w:eastAsia="en-US"/>
        </w:rPr>
        <w:t>технологической и коммуникационной инфраструктуры, в том числе Единого портала государственных и муниципальных услуг (функций) и (или) Портала государственных и муниципальных</w:t>
      </w:r>
      <w:proofErr w:type="gramEnd"/>
      <w:r w:rsidRPr="00BF5CDF">
        <w:rPr>
          <w:rFonts w:eastAsia="Calibri"/>
          <w:sz w:val="28"/>
          <w:szCs w:val="28"/>
          <w:lang w:eastAsia="en-US"/>
        </w:rPr>
        <w:t xml:space="preserve"> услуг Воронежской области.</w:t>
      </w:r>
    </w:p>
    <w:p w:rsidR="00BF5CDF" w:rsidRPr="00BF5CDF" w:rsidRDefault="00BF5CDF" w:rsidP="007661FD">
      <w:pPr>
        <w:widowControl w:val="0"/>
        <w:numPr>
          <w:ilvl w:val="0"/>
          <w:numId w:val="30"/>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В случае направления заявителем заявления посредством почтового отправления к заявлению о предоставлении муниципальной услуги прилагаются копии документов, удостоверенные в установленном законом порядке; подлинники документов не направляются.</w:t>
      </w:r>
    </w:p>
    <w:p w:rsidR="00BF5CDF" w:rsidRPr="00BF5CDF" w:rsidRDefault="00BF5CDF" w:rsidP="007661FD">
      <w:pPr>
        <w:widowControl w:val="0"/>
        <w:autoSpaceDE w:val="0"/>
        <w:autoSpaceDN w:val="0"/>
        <w:adjustRightInd w:val="0"/>
        <w:spacing w:line="360" w:lineRule="auto"/>
        <w:ind w:firstLine="851"/>
        <w:jc w:val="both"/>
        <w:rPr>
          <w:rFonts w:eastAsia="Calibri"/>
          <w:sz w:val="28"/>
          <w:szCs w:val="28"/>
          <w:lang w:eastAsia="en-US"/>
        </w:rPr>
      </w:pPr>
      <w:r w:rsidRPr="00BF5CDF">
        <w:rPr>
          <w:rFonts w:eastAsia="Calibri"/>
          <w:sz w:val="28"/>
          <w:szCs w:val="28"/>
          <w:lang w:eastAsia="en-US"/>
        </w:rPr>
        <w:t>При поступлении заявления и комплекта документов в электронном виде документы распечатываются на бумажном носителе</w:t>
      </w:r>
      <w:r w:rsidR="00CB385B">
        <w:rPr>
          <w:rFonts w:eastAsia="Calibri"/>
          <w:sz w:val="28"/>
          <w:szCs w:val="28"/>
          <w:lang w:eastAsia="en-US"/>
        </w:rPr>
        <w:t>,</w:t>
      </w:r>
      <w:r w:rsidRPr="00BF5CDF">
        <w:rPr>
          <w:rFonts w:eastAsia="Calibri"/>
          <w:sz w:val="28"/>
          <w:szCs w:val="28"/>
          <w:lang w:eastAsia="en-US"/>
        </w:rPr>
        <w:t xml:space="preserve"> и в дальнейшем работа с ними ведется в установленном порядке.</w:t>
      </w:r>
    </w:p>
    <w:p w:rsidR="00BF5CDF" w:rsidRPr="00BF5CDF" w:rsidRDefault="00BF5CDF" w:rsidP="007661FD">
      <w:pPr>
        <w:widowControl w:val="0"/>
        <w:numPr>
          <w:ilvl w:val="0"/>
          <w:numId w:val="30"/>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При личном обращении заявителя или уполномоченного представителя в управу района или МФЦ должностное лицо, уполномоченное на прием документов:</w:t>
      </w:r>
    </w:p>
    <w:p w:rsidR="00BF5CDF" w:rsidRPr="00BF5CDF" w:rsidRDefault="00BF5CDF" w:rsidP="007661FD">
      <w:pPr>
        <w:widowControl w:val="0"/>
        <w:numPr>
          <w:ilvl w:val="0"/>
          <w:numId w:val="31"/>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проверяет полномочия заявителя, представителя юридического лица действовать от имени юридического лица;</w:t>
      </w:r>
    </w:p>
    <w:p w:rsidR="00BF5CDF" w:rsidRPr="00BF5CDF" w:rsidRDefault="00BF5CDF" w:rsidP="007661FD">
      <w:pPr>
        <w:widowControl w:val="0"/>
        <w:numPr>
          <w:ilvl w:val="0"/>
          <w:numId w:val="31"/>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lastRenderedPageBreak/>
        <w:t>проверяет соответствие заявления установленным требованиям;</w:t>
      </w:r>
    </w:p>
    <w:p w:rsidR="00BF5CDF" w:rsidRPr="00BF5CDF" w:rsidRDefault="00BF5CDF" w:rsidP="007661FD">
      <w:pPr>
        <w:widowControl w:val="0"/>
        <w:numPr>
          <w:ilvl w:val="0"/>
          <w:numId w:val="31"/>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проверяет соответствие представленных документов следующим требованиям: документы скреплены печатями, имеют надлежащие подписи определенных законодательством должностных лиц; в документах нет подчисток, приписок, зачеркнутых слов и иных неоговоренных исправлений; документы не имеют серьезных повреждений, наличие которых не позволяет однозначно истолковать их содержание;</w:t>
      </w:r>
    </w:p>
    <w:p w:rsidR="00BF5CDF" w:rsidRPr="00BF5CDF" w:rsidRDefault="00BF5CDF" w:rsidP="007661FD">
      <w:pPr>
        <w:widowControl w:val="0"/>
        <w:numPr>
          <w:ilvl w:val="0"/>
          <w:numId w:val="31"/>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регистрирует заявление с прилагаемым комплектом документов.</w:t>
      </w:r>
    </w:p>
    <w:p w:rsidR="00BF5CDF" w:rsidRPr="00BF5CDF" w:rsidRDefault="00BF5CDF" w:rsidP="007661FD">
      <w:pPr>
        <w:widowControl w:val="0"/>
        <w:numPr>
          <w:ilvl w:val="0"/>
          <w:numId w:val="30"/>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 xml:space="preserve">В случае обращения заявителя за предоставлением муниципальной услуги через МФЦ зарегистрированное заявление передается </w:t>
      </w:r>
      <w:proofErr w:type="gramStart"/>
      <w:r w:rsidRPr="00BF5CDF">
        <w:rPr>
          <w:rFonts w:eastAsia="Calibri"/>
          <w:sz w:val="28"/>
          <w:szCs w:val="28"/>
          <w:lang w:eastAsia="en-US"/>
        </w:rPr>
        <w:t>с сопроводительным письмом в адрес управы района по месту нахождения временного нестационарного аттракциона в течение одного рабочего дня с момента</w:t>
      </w:r>
      <w:proofErr w:type="gramEnd"/>
      <w:r w:rsidRPr="00BF5CDF">
        <w:rPr>
          <w:rFonts w:eastAsia="Calibri"/>
          <w:sz w:val="28"/>
          <w:szCs w:val="28"/>
          <w:lang w:eastAsia="en-US"/>
        </w:rPr>
        <w:t xml:space="preserve"> регистрации.</w:t>
      </w:r>
    </w:p>
    <w:p w:rsidR="00BF5CDF" w:rsidRPr="00BF5CDF" w:rsidRDefault="00BF5CDF" w:rsidP="007661FD">
      <w:pPr>
        <w:widowControl w:val="0"/>
        <w:numPr>
          <w:ilvl w:val="0"/>
          <w:numId w:val="30"/>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При наличии оснований, указанных в п. 2.7 настоящего Административного регламента, специалист, ответственный за прием документов, уведомляет заявителя о наличии препятствий к принятию документов, возвращает документы, объясняет заявителю содержание выявленных недостатков в представленных документах и предлагает принять меры по их устранению.</w:t>
      </w:r>
    </w:p>
    <w:p w:rsidR="00BF5CDF" w:rsidRPr="00BF5CDF" w:rsidRDefault="00BF5CDF" w:rsidP="007661FD">
      <w:pPr>
        <w:widowControl w:val="0"/>
        <w:numPr>
          <w:ilvl w:val="0"/>
          <w:numId w:val="30"/>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Результатом административной процедуры является прием и регистрация заявления и комплекта документов либо возврат документов.</w:t>
      </w:r>
    </w:p>
    <w:p w:rsidR="00BF5CDF" w:rsidRPr="00BF5CDF" w:rsidRDefault="00BF5CDF" w:rsidP="007661FD">
      <w:pPr>
        <w:widowControl w:val="0"/>
        <w:numPr>
          <w:ilvl w:val="0"/>
          <w:numId w:val="30"/>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 xml:space="preserve">Максимальный срок исполнения административной процедуры в управах района </w:t>
      </w:r>
      <w:r w:rsidRPr="00BF5CDF">
        <w:rPr>
          <w:rFonts w:eastAsia="Calibri"/>
          <w:sz w:val="28"/>
          <w:szCs w:val="28"/>
          <w:lang w:eastAsia="en-US"/>
        </w:rPr>
        <w:sym w:font="Symbol" w:char="F02D"/>
      </w:r>
      <w:r w:rsidRPr="00BF5CDF">
        <w:rPr>
          <w:rFonts w:eastAsia="Calibri"/>
          <w:sz w:val="28"/>
          <w:szCs w:val="28"/>
          <w:lang w:eastAsia="en-US"/>
        </w:rPr>
        <w:t xml:space="preserve"> 1 календарный день, в МФЦ – 1 рабочий день.</w:t>
      </w:r>
    </w:p>
    <w:p w:rsidR="00BF5CDF" w:rsidRPr="00BF5CDF" w:rsidRDefault="00BF5CDF" w:rsidP="007661FD">
      <w:pPr>
        <w:widowControl w:val="0"/>
        <w:autoSpaceDE w:val="0"/>
        <w:autoSpaceDN w:val="0"/>
        <w:adjustRightInd w:val="0"/>
        <w:spacing w:line="360" w:lineRule="auto"/>
        <w:ind w:firstLine="540"/>
        <w:jc w:val="both"/>
        <w:rPr>
          <w:rFonts w:eastAsia="Calibri"/>
          <w:sz w:val="28"/>
          <w:szCs w:val="28"/>
          <w:lang w:eastAsia="en-US"/>
        </w:rPr>
      </w:pPr>
    </w:p>
    <w:p w:rsidR="00BF5CDF" w:rsidRPr="00BF5CDF" w:rsidRDefault="00BF5CDF" w:rsidP="007661FD">
      <w:pPr>
        <w:widowControl w:val="0"/>
        <w:numPr>
          <w:ilvl w:val="0"/>
          <w:numId w:val="29"/>
        </w:numPr>
        <w:autoSpaceDE w:val="0"/>
        <w:autoSpaceDN w:val="0"/>
        <w:adjustRightInd w:val="0"/>
        <w:spacing w:line="360" w:lineRule="auto"/>
        <w:ind w:left="0" w:firstLine="0"/>
        <w:contextualSpacing/>
        <w:jc w:val="center"/>
        <w:outlineLvl w:val="2"/>
        <w:rPr>
          <w:rFonts w:eastAsia="Calibri"/>
          <w:sz w:val="28"/>
          <w:szCs w:val="28"/>
          <w:lang w:eastAsia="en-US"/>
        </w:rPr>
      </w:pPr>
      <w:bookmarkStart w:id="24" w:name="Par295"/>
      <w:bookmarkEnd w:id="24"/>
      <w:r w:rsidRPr="00BF5CDF">
        <w:rPr>
          <w:rFonts w:eastAsia="Calibri"/>
          <w:sz w:val="28"/>
          <w:szCs w:val="28"/>
          <w:lang w:eastAsia="en-US"/>
        </w:rPr>
        <w:t>Рассмотрение представленных документов</w:t>
      </w:r>
    </w:p>
    <w:p w:rsidR="00BF5CDF" w:rsidRPr="00BF5CDF" w:rsidRDefault="00BF5CDF" w:rsidP="007661FD">
      <w:pPr>
        <w:widowControl w:val="0"/>
        <w:autoSpaceDE w:val="0"/>
        <w:autoSpaceDN w:val="0"/>
        <w:adjustRightInd w:val="0"/>
        <w:spacing w:line="360" w:lineRule="auto"/>
        <w:ind w:left="720"/>
        <w:contextualSpacing/>
        <w:outlineLvl w:val="2"/>
        <w:rPr>
          <w:rFonts w:eastAsia="Calibri"/>
          <w:sz w:val="28"/>
          <w:szCs w:val="28"/>
          <w:lang w:eastAsia="en-US"/>
        </w:rPr>
      </w:pPr>
    </w:p>
    <w:p w:rsidR="00BF5CDF" w:rsidRPr="00BF5CDF" w:rsidRDefault="00BF5CDF" w:rsidP="007661FD">
      <w:pPr>
        <w:widowControl w:val="0"/>
        <w:numPr>
          <w:ilvl w:val="0"/>
          <w:numId w:val="32"/>
        </w:numPr>
        <w:tabs>
          <w:tab w:val="left" w:pos="1418"/>
        </w:tabs>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Основанием для начала административной процедуры является поступление прошедшего регистрацию заявления и прилагаемых к нему документов в управу района.</w:t>
      </w:r>
    </w:p>
    <w:p w:rsidR="00BF5CDF" w:rsidRPr="00BF5CDF" w:rsidRDefault="00BF5CDF" w:rsidP="007661FD">
      <w:pPr>
        <w:widowControl w:val="0"/>
        <w:numPr>
          <w:ilvl w:val="0"/>
          <w:numId w:val="32"/>
        </w:numPr>
        <w:tabs>
          <w:tab w:val="left" w:pos="1418"/>
        </w:tabs>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 xml:space="preserve">Руководитель управы района определяет должностное </w:t>
      </w:r>
      <w:r w:rsidRPr="00BF5CDF">
        <w:rPr>
          <w:rFonts w:eastAsia="Calibri"/>
          <w:sz w:val="28"/>
          <w:szCs w:val="28"/>
          <w:lang w:eastAsia="en-US"/>
        </w:rPr>
        <w:lastRenderedPageBreak/>
        <w:t>лицо, ответственное за предоставление муниципальной услуги (далее – специалист).</w:t>
      </w:r>
    </w:p>
    <w:p w:rsidR="00BF5CDF" w:rsidRPr="00BF5CDF" w:rsidRDefault="00BF5CDF" w:rsidP="007661FD">
      <w:pPr>
        <w:widowControl w:val="0"/>
        <w:numPr>
          <w:ilvl w:val="0"/>
          <w:numId w:val="32"/>
        </w:numPr>
        <w:tabs>
          <w:tab w:val="left" w:pos="1418"/>
        </w:tabs>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Специалист проводит проверку заявления и прилагаемых документов на соответствие требованиям, установленным пунктом 2.6 настоящего Административного регламента.</w:t>
      </w:r>
    </w:p>
    <w:p w:rsidR="00BF5CDF" w:rsidRPr="00BF5CDF" w:rsidRDefault="00BF5CDF" w:rsidP="007661FD">
      <w:pPr>
        <w:widowControl w:val="0"/>
        <w:tabs>
          <w:tab w:val="left" w:pos="1418"/>
        </w:tabs>
        <w:autoSpaceDE w:val="0"/>
        <w:autoSpaceDN w:val="0"/>
        <w:adjustRightInd w:val="0"/>
        <w:spacing w:line="360" w:lineRule="auto"/>
        <w:ind w:firstLine="851"/>
        <w:jc w:val="both"/>
        <w:rPr>
          <w:rFonts w:eastAsia="Calibri"/>
          <w:sz w:val="28"/>
          <w:szCs w:val="28"/>
          <w:lang w:eastAsia="en-US"/>
        </w:rPr>
      </w:pPr>
      <w:r w:rsidRPr="00BF5CDF">
        <w:rPr>
          <w:rFonts w:eastAsia="Calibri"/>
          <w:sz w:val="28"/>
          <w:szCs w:val="28"/>
          <w:lang w:eastAsia="en-US"/>
        </w:rPr>
        <w:t>В случае отсутствия оснований, установленных пунктом 2.8 настоящего Административного регламента, а также отсутствия в представленном пакете документов, указанных в пункте 2.6.2</w:t>
      </w:r>
      <w:r w:rsidR="00E00B96">
        <w:rPr>
          <w:rFonts w:eastAsia="Calibri"/>
          <w:sz w:val="28"/>
          <w:szCs w:val="28"/>
          <w:lang w:eastAsia="en-US"/>
        </w:rPr>
        <w:t>,</w:t>
      </w:r>
      <w:r w:rsidRPr="00BF5CDF">
        <w:rPr>
          <w:rFonts w:eastAsia="Calibri"/>
          <w:sz w:val="28"/>
          <w:szCs w:val="28"/>
          <w:lang w:eastAsia="en-US"/>
        </w:rPr>
        <w:t xml:space="preserve"> специалист в рамках межведомственного взаимодействия направляет запросы:</w:t>
      </w:r>
    </w:p>
    <w:p w:rsidR="00BF5CDF" w:rsidRPr="00BF5CDF" w:rsidRDefault="00BF5CDF" w:rsidP="007661FD">
      <w:pPr>
        <w:widowControl w:val="0"/>
        <w:numPr>
          <w:ilvl w:val="0"/>
          <w:numId w:val="33"/>
        </w:numPr>
        <w:tabs>
          <w:tab w:val="left" w:pos="1418"/>
        </w:tabs>
        <w:autoSpaceDE w:val="0"/>
        <w:autoSpaceDN w:val="0"/>
        <w:adjustRightInd w:val="0"/>
        <w:spacing w:line="360" w:lineRule="auto"/>
        <w:ind w:left="0" w:firstLine="851"/>
        <w:jc w:val="both"/>
        <w:rPr>
          <w:rFonts w:eastAsia="Calibri"/>
          <w:sz w:val="28"/>
          <w:szCs w:val="28"/>
          <w:lang w:eastAsia="en-US"/>
        </w:rPr>
      </w:pPr>
      <w:r w:rsidRPr="00BF5CDF">
        <w:rPr>
          <w:rFonts w:eastAsia="Calibri"/>
          <w:sz w:val="28"/>
          <w:szCs w:val="28"/>
          <w:lang w:eastAsia="en-US"/>
        </w:rPr>
        <w:t>в Управление Федеральной налоговой службы по Воронежской области на получение выписки из Единого государственного реестра юридических лиц (если заявителем является юридическое лицо), выписк</w:t>
      </w:r>
      <w:r w:rsidR="00E00B96">
        <w:rPr>
          <w:rFonts w:eastAsia="Calibri"/>
          <w:sz w:val="28"/>
          <w:szCs w:val="28"/>
          <w:lang w:eastAsia="en-US"/>
        </w:rPr>
        <w:t>и</w:t>
      </w:r>
      <w:r w:rsidRPr="00BF5CDF">
        <w:rPr>
          <w:rFonts w:eastAsia="Calibri"/>
          <w:sz w:val="28"/>
          <w:szCs w:val="28"/>
          <w:lang w:eastAsia="en-US"/>
        </w:rPr>
        <w:t xml:space="preserve"> из Единого государственного реестра индивидуальных предпринимателей (если заявителем является индивидуальный предприниматель). </w:t>
      </w:r>
    </w:p>
    <w:p w:rsidR="00BF5CDF" w:rsidRPr="00BF5CDF" w:rsidRDefault="00BF5CDF" w:rsidP="007661FD">
      <w:pPr>
        <w:widowControl w:val="0"/>
        <w:tabs>
          <w:tab w:val="left" w:pos="1418"/>
        </w:tabs>
        <w:autoSpaceDE w:val="0"/>
        <w:autoSpaceDN w:val="0"/>
        <w:adjustRightInd w:val="0"/>
        <w:spacing w:line="360" w:lineRule="auto"/>
        <w:ind w:firstLine="851"/>
        <w:jc w:val="both"/>
        <w:rPr>
          <w:rFonts w:eastAsia="Calibri"/>
          <w:sz w:val="28"/>
          <w:szCs w:val="28"/>
          <w:lang w:eastAsia="en-US"/>
        </w:rPr>
      </w:pPr>
      <w:r w:rsidRPr="00BF5CDF">
        <w:rPr>
          <w:rFonts w:eastAsia="Calibri"/>
          <w:sz w:val="28"/>
          <w:szCs w:val="28"/>
          <w:lang w:eastAsia="en-US"/>
        </w:rPr>
        <w:t>Запрос должен содержать:</w:t>
      </w:r>
    </w:p>
    <w:p w:rsidR="00BF5CDF" w:rsidRPr="00BF5CDF" w:rsidRDefault="00BF5CDF" w:rsidP="007661FD">
      <w:pPr>
        <w:widowControl w:val="0"/>
        <w:tabs>
          <w:tab w:val="left" w:pos="1418"/>
        </w:tabs>
        <w:autoSpaceDE w:val="0"/>
        <w:autoSpaceDN w:val="0"/>
        <w:adjustRightInd w:val="0"/>
        <w:spacing w:line="360" w:lineRule="auto"/>
        <w:ind w:firstLine="851"/>
        <w:jc w:val="both"/>
        <w:rPr>
          <w:rFonts w:eastAsia="Calibri"/>
          <w:sz w:val="28"/>
          <w:szCs w:val="28"/>
          <w:lang w:eastAsia="en-US"/>
        </w:rPr>
      </w:pPr>
      <w:r w:rsidRPr="00BF5CDF">
        <w:rPr>
          <w:rFonts w:eastAsia="Calibri"/>
          <w:sz w:val="28"/>
          <w:szCs w:val="28"/>
          <w:lang w:eastAsia="en-US"/>
        </w:rPr>
        <w:t>для юридического лица:</w:t>
      </w:r>
    </w:p>
    <w:p w:rsidR="00BF5CDF" w:rsidRPr="00BF5CDF" w:rsidRDefault="00BF5CDF" w:rsidP="007661FD">
      <w:pPr>
        <w:widowControl w:val="0"/>
        <w:numPr>
          <w:ilvl w:val="0"/>
          <w:numId w:val="33"/>
        </w:numPr>
        <w:tabs>
          <w:tab w:val="left" w:pos="1418"/>
        </w:tabs>
        <w:autoSpaceDE w:val="0"/>
        <w:autoSpaceDN w:val="0"/>
        <w:adjustRightInd w:val="0"/>
        <w:spacing w:line="360" w:lineRule="auto"/>
        <w:ind w:left="0" w:firstLine="851"/>
        <w:jc w:val="both"/>
        <w:rPr>
          <w:rFonts w:eastAsia="Calibri"/>
          <w:sz w:val="28"/>
          <w:szCs w:val="28"/>
          <w:lang w:eastAsia="en-US"/>
        </w:rPr>
      </w:pPr>
      <w:r w:rsidRPr="00BF5CDF">
        <w:rPr>
          <w:rFonts w:eastAsia="Calibri"/>
          <w:sz w:val="28"/>
          <w:szCs w:val="28"/>
          <w:lang w:eastAsia="en-US"/>
        </w:rPr>
        <w:t>ОГРН;</w:t>
      </w:r>
    </w:p>
    <w:p w:rsidR="00BF5CDF" w:rsidRPr="00BF5CDF" w:rsidRDefault="00BF5CDF" w:rsidP="007661FD">
      <w:pPr>
        <w:widowControl w:val="0"/>
        <w:numPr>
          <w:ilvl w:val="0"/>
          <w:numId w:val="33"/>
        </w:numPr>
        <w:tabs>
          <w:tab w:val="left" w:pos="1418"/>
        </w:tabs>
        <w:autoSpaceDE w:val="0"/>
        <w:autoSpaceDN w:val="0"/>
        <w:adjustRightInd w:val="0"/>
        <w:spacing w:line="360" w:lineRule="auto"/>
        <w:ind w:left="0" w:firstLine="851"/>
        <w:jc w:val="both"/>
        <w:rPr>
          <w:rFonts w:eastAsia="Calibri"/>
          <w:sz w:val="28"/>
          <w:szCs w:val="28"/>
          <w:lang w:eastAsia="en-US"/>
        </w:rPr>
      </w:pPr>
      <w:r w:rsidRPr="00BF5CDF">
        <w:rPr>
          <w:rFonts w:eastAsia="Calibri"/>
          <w:sz w:val="28"/>
          <w:szCs w:val="28"/>
          <w:lang w:eastAsia="en-US"/>
        </w:rPr>
        <w:t>ИНН;</w:t>
      </w:r>
    </w:p>
    <w:p w:rsidR="00BF5CDF" w:rsidRPr="00BF5CDF" w:rsidRDefault="00BF5CDF" w:rsidP="007661FD">
      <w:pPr>
        <w:widowControl w:val="0"/>
        <w:tabs>
          <w:tab w:val="left" w:pos="1418"/>
        </w:tabs>
        <w:autoSpaceDE w:val="0"/>
        <w:autoSpaceDN w:val="0"/>
        <w:adjustRightInd w:val="0"/>
        <w:spacing w:line="360" w:lineRule="auto"/>
        <w:ind w:firstLine="851"/>
        <w:jc w:val="both"/>
        <w:rPr>
          <w:rFonts w:eastAsia="Calibri"/>
          <w:sz w:val="28"/>
          <w:szCs w:val="28"/>
          <w:lang w:eastAsia="en-US"/>
        </w:rPr>
      </w:pPr>
      <w:r w:rsidRPr="00BF5CDF">
        <w:rPr>
          <w:rFonts w:eastAsia="Calibri"/>
          <w:sz w:val="28"/>
          <w:szCs w:val="28"/>
          <w:lang w:eastAsia="en-US"/>
        </w:rPr>
        <w:t>для индивидуального предпринимателя:</w:t>
      </w:r>
    </w:p>
    <w:p w:rsidR="00BF5CDF" w:rsidRPr="00BF5CDF" w:rsidRDefault="00BF5CDF" w:rsidP="007661FD">
      <w:pPr>
        <w:widowControl w:val="0"/>
        <w:numPr>
          <w:ilvl w:val="0"/>
          <w:numId w:val="34"/>
        </w:numPr>
        <w:tabs>
          <w:tab w:val="left" w:pos="1418"/>
        </w:tabs>
        <w:autoSpaceDE w:val="0"/>
        <w:autoSpaceDN w:val="0"/>
        <w:adjustRightInd w:val="0"/>
        <w:spacing w:line="360" w:lineRule="auto"/>
        <w:ind w:left="0" w:firstLine="851"/>
        <w:jc w:val="both"/>
        <w:rPr>
          <w:rFonts w:eastAsia="Calibri"/>
          <w:sz w:val="28"/>
          <w:szCs w:val="28"/>
          <w:lang w:eastAsia="en-US"/>
        </w:rPr>
      </w:pPr>
      <w:r w:rsidRPr="00BF5CDF">
        <w:rPr>
          <w:rFonts w:eastAsia="Calibri"/>
          <w:sz w:val="28"/>
          <w:szCs w:val="28"/>
          <w:lang w:eastAsia="en-US"/>
        </w:rPr>
        <w:t>ОГРНИП;</w:t>
      </w:r>
    </w:p>
    <w:p w:rsidR="00BF5CDF" w:rsidRPr="00BF5CDF" w:rsidRDefault="00BF5CDF" w:rsidP="007661FD">
      <w:pPr>
        <w:widowControl w:val="0"/>
        <w:numPr>
          <w:ilvl w:val="0"/>
          <w:numId w:val="34"/>
        </w:numPr>
        <w:tabs>
          <w:tab w:val="left" w:pos="1418"/>
        </w:tabs>
        <w:autoSpaceDE w:val="0"/>
        <w:autoSpaceDN w:val="0"/>
        <w:adjustRightInd w:val="0"/>
        <w:spacing w:line="360" w:lineRule="auto"/>
        <w:ind w:left="0" w:firstLine="851"/>
        <w:jc w:val="both"/>
        <w:rPr>
          <w:rFonts w:eastAsia="Calibri"/>
          <w:sz w:val="28"/>
          <w:szCs w:val="28"/>
          <w:lang w:eastAsia="en-US"/>
        </w:rPr>
      </w:pPr>
      <w:r w:rsidRPr="00BF5CDF">
        <w:rPr>
          <w:rFonts w:eastAsia="Calibri"/>
          <w:sz w:val="28"/>
          <w:szCs w:val="28"/>
          <w:lang w:eastAsia="en-US"/>
        </w:rPr>
        <w:t>ИНН.</w:t>
      </w:r>
    </w:p>
    <w:p w:rsidR="00BF5CDF" w:rsidRPr="00BF5CDF" w:rsidRDefault="00BF5CDF" w:rsidP="007661FD">
      <w:pPr>
        <w:widowControl w:val="0"/>
        <w:numPr>
          <w:ilvl w:val="0"/>
          <w:numId w:val="32"/>
        </w:numPr>
        <w:tabs>
          <w:tab w:val="left" w:pos="1418"/>
        </w:tabs>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По результатам полученных сведений (документов) специалист осуществляет проверку документов.</w:t>
      </w:r>
    </w:p>
    <w:p w:rsidR="00BF5CDF" w:rsidRPr="00BF5CDF" w:rsidRDefault="00BF5CDF" w:rsidP="007661FD">
      <w:pPr>
        <w:widowControl w:val="0"/>
        <w:numPr>
          <w:ilvl w:val="0"/>
          <w:numId w:val="32"/>
        </w:numPr>
        <w:tabs>
          <w:tab w:val="left" w:pos="1418"/>
        </w:tabs>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Результатом административной процедуры является установление предмета отсутствия оснований, указанных в пункте 2.8 настоящего Административного регламента.</w:t>
      </w:r>
    </w:p>
    <w:p w:rsidR="00BF5CDF" w:rsidRPr="00BF5CDF" w:rsidRDefault="00BF5CDF" w:rsidP="007661FD">
      <w:pPr>
        <w:widowControl w:val="0"/>
        <w:tabs>
          <w:tab w:val="left" w:pos="1418"/>
        </w:tabs>
        <w:autoSpaceDE w:val="0"/>
        <w:autoSpaceDN w:val="0"/>
        <w:adjustRightInd w:val="0"/>
        <w:spacing w:line="360" w:lineRule="auto"/>
        <w:ind w:firstLine="851"/>
        <w:jc w:val="both"/>
        <w:rPr>
          <w:rFonts w:eastAsia="Calibri"/>
          <w:sz w:val="28"/>
          <w:szCs w:val="28"/>
          <w:lang w:eastAsia="en-US"/>
        </w:rPr>
      </w:pPr>
      <w:r w:rsidRPr="00BF5CDF">
        <w:rPr>
          <w:rFonts w:eastAsia="Calibri"/>
          <w:sz w:val="28"/>
          <w:szCs w:val="28"/>
          <w:lang w:eastAsia="en-US"/>
        </w:rPr>
        <w:t>Максимальный срок исполнения административной процедуры – 10 календарных дней.</w:t>
      </w:r>
    </w:p>
    <w:p w:rsidR="00BF5CDF" w:rsidRDefault="00BF5CDF" w:rsidP="007661FD">
      <w:pPr>
        <w:widowControl w:val="0"/>
        <w:autoSpaceDE w:val="0"/>
        <w:autoSpaceDN w:val="0"/>
        <w:adjustRightInd w:val="0"/>
        <w:spacing w:line="360" w:lineRule="auto"/>
        <w:ind w:firstLine="540"/>
        <w:jc w:val="both"/>
        <w:rPr>
          <w:rFonts w:eastAsia="Calibri"/>
          <w:sz w:val="28"/>
          <w:szCs w:val="28"/>
          <w:lang w:eastAsia="en-US"/>
        </w:rPr>
      </w:pPr>
    </w:p>
    <w:p w:rsidR="00E00B96" w:rsidRPr="00BF5CDF" w:rsidRDefault="00E00B96" w:rsidP="007661FD">
      <w:pPr>
        <w:widowControl w:val="0"/>
        <w:autoSpaceDE w:val="0"/>
        <w:autoSpaceDN w:val="0"/>
        <w:adjustRightInd w:val="0"/>
        <w:spacing w:line="360" w:lineRule="auto"/>
        <w:ind w:firstLine="540"/>
        <w:jc w:val="both"/>
        <w:rPr>
          <w:rFonts w:eastAsia="Calibri"/>
          <w:sz w:val="28"/>
          <w:szCs w:val="28"/>
          <w:lang w:eastAsia="en-US"/>
        </w:rPr>
      </w:pPr>
    </w:p>
    <w:p w:rsidR="00BF5CDF" w:rsidRPr="00BF5CDF" w:rsidRDefault="00BF5CDF" w:rsidP="00E00B96">
      <w:pPr>
        <w:widowControl w:val="0"/>
        <w:numPr>
          <w:ilvl w:val="0"/>
          <w:numId w:val="29"/>
        </w:numPr>
        <w:autoSpaceDE w:val="0"/>
        <w:autoSpaceDN w:val="0"/>
        <w:adjustRightInd w:val="0"/>
        <w:ind w:left="0" w:firstLine="0"/>
        <w:contextualSpacing/>
        <w:jc w:val="center"/>
        <w:outlineLvl w:val="2"/>
        <w:rPr>
          <w:rFonts w:eastAsia="Calibri"/>
          <w:color w:val="000000"/>
          <w:sz w:val="28"/>
          <w:szCs w:val="28"/>
          <w:lang w:eastAsia="en-US"/>
        </w:rPr>
      </w:pPr>
      <w:bookmarkStart w:id="25" w:name="Par343"/>
      <w:bookmarkEnd w:id="25"/>
      <w:r w:rsidRPr="00BF5CDF">
        <w:rPr>
          <w:rFonts w:eastAsia="Calibri"/>
          <w:color w:val="000000"/>
          <w:sz w:val="28"/>
          <w:szCs w:val="28"/>
          <w:lang w:eastAsia="en-US"/>
        </w:rPr>
        <w:lastRenderedPageBreak/>
        <w:t>Принятие решения о предоставлении (отказе в предоставлении) разрешения на размещение временных нестационарных аттракционов</w:t>
      </w:r>
    </w:p>
    <w:p w:rsidR="00BF5CDF" w:rsidRPr="00BF5CDF" w:rsidRDefault="00BF5CDF" w:rsidP="007661FD">
      <w:pPr>
        <w:widowControl w:val="0"/>
        <w:autoSpaceDE w:val="0"/>
        <w:autoSpaceDN w:val="0"/>
        <w:adjustRightInd w:val="0"/>
        <w:spacing w:line="360" w:lineRule="auto"/>
        <w:ind w:left="720"/>
        <w:contextualSpacing/>
        <w:outlineLvl w:val="2"/>
        <w:rPr>
          <w:rFonts w:eastAsia="Calibri"/>
          <w:sz w:val="28"/>
          <w:szCs w:val="28"/>
          <w:lang w:eastAsia="en-US"/>
        </w:rPr>
      </w:pPr>
    </w:p>
    <w:p w:rsidR="00BF5CDF" w:rsidRPr="00BF5CDF" w:rsidRDefault="00BF5CDF" w:rsidP="007661FD">
      <w:pPr>
        <w:widowControl w:val="0"/>
        <w:numPr>
          <w:ilvl w:val="0"/>
          <w:numId w:val="35"/>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В случае отсутствия оснований, указанных в пункте 2.8 настоящего Административного регламента, принимается решение о выдаче разрешения на размещение временных нестационарных аттракционов.</w:t>
      </w:r>
    </w:p>
    <w:p w:rsidR="00BF5CDF" w:rsidRPr="00BF5CDF" w:rsidRDefault="00BF5CDF" w:rsidP="007661FD">
      <w:pPr>
        <w:widowControl w:val="0"/>
        <w:numPr>
          <w:ilvl w:val="0"/>
          <w:numId w:val="35"/>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Специалист готовит разрешение на установку временных нестационарных аттракционов по форме, представленной в приложении № 3 к настоящему Административному регламенту.</w:t>
      </w:r>
    </w:p>
    <w:p w:rsidR="00BF5CDF" w:rsidRPr="00BF5CDF" w:rsidRDefault="00BF5CDF" w:rsidP="007661FD">
      <w:pPr>
        <w:widowControl w:val="0"/>
        <w:numPr>
          <w:ilvl w:val="0"/>
          <w:numId w:val="35"/>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Специалист передает подготовленн</w:t>
      </w:r>
      <w:r w:rsidR="00E00B96">
        <w:rPr>
          <w:rFonts w:eastAsia="Calibri"/>
          <w:sz w:val="28"/>
          <w:szCs w:val="28"/>
          <w:lang w:eastAsia="en-US"/>
        </w:rPr>
        <w:t>ое</w:t>
      </w:r>
      <w:r w:rsidRPr="00BF5CDF">
        <w:rPr>
          <w:rFonts w:eastAsia="Calibri"/>
          <w:sz w:val="28"/>
          <w:szCs w:val="28"/>
          <w:lang w:eastAsia="en-US"/>
        </w:rPr>
        <w:t xml:space="preserve"> разрешение на установку временных нестационарных аттракционов и прилагаемый к нему комплект документов на подписание руководителю управы.</w:t>
      </w:r>
    </w:p>
    <w:p w:rsidR="00BF5CDF" w:rsidRPr="00BF5CDF" w:rsidRDefault="00BF5CDF" w:rsidP="007661FD">
      <w:pPr>
        <w:widowControl w:val="0"/>
        <w:numPr>
          <w:ilvl w:val="0"/>
          <w:numId w:val="35"/>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В случае наличия оснований, указанных в пункте 2.8 настоящего Административного регламента, принимается решение об отказе в предоставлении муниципальной услуги.</w:t>
      </w:r>
    </w:p>
    <w:p w:rsidR="00BF5CDF" w:rsidRPr="00BF5CDF" w:rsidRDefault="00BF5CDF" w:rsidP="007661FD">
      <w:pPr>
        <w:widowControl w:val="0"/>
        <w:numPr>
          <w:ilvl w:val="0"/>
          <w:numId w:val="35"/>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 xml:space="preserve">Специалист готовит уведомление об отказе в выдаче разрешения на размещение временного нестационарного аттракциона по форме, указанной в приложение № 4 к настоящему Административному регламенту, с мотивированным обоснованием отказа в муниципальной услуге. </w:t>
      </w:r>
    </w:p>
    <w:p w:rsidR="00BF5CDF" w:rsidRPr="00BF5CDF" w:rsidRDefault="00BF5CDF" w:rsidP="007661FD">
      <w:pPr>
        <w:widowControl w:val="0"/>
        <w:numPr>
          <w:ilvl w:val="0"/>
          <w:numId w:val="35"/>
        </w:numPr>
        <w:autoSpaceDE w:val="0"/>
        <w:autoSpaceDN w:val="0"/>
        <w:adjustRightInd w:val="0"/>
        <w:spacing w:line="360" w:lineRule="auto"/>
        <w:ind w:left="0" w:firstLine="851"/>
        <w:contextualSpacing/>
        <w:jc w:val="both"/>
        <w:rPr>
          <w:rFonts w:eastAsia="Calibri"/>
          <w:sz w:val="28"/>
          <w:szCs w:val="28"/>
          <w:lang w:eastAsia="en-US"/>
        </w:rPr>
      </w:pPr>
      <w:proofErr w:type="gramStart"/>
      <w:r w:rsidRPr="00BF5CDF">
        <w:rPr>
          <w:rFonts w:eastAsia="Calibri"/>
          <w:sz w:val="28"/>
          <w:szCs w:val="28"/>
          <w:lang w:eastAsia="en-US"/>
        </w:rPr>
        <w:t>При поступлении в управу района заявления о выдаче разрешения на размещение временных нестационарных аттракционов через МФЦ зарегистрированн</w:t>
      </w:r>
      <w:r w:rsidR="00E00B96">
        <w:rPr>
          <w:rFonts w:eastAsia="Calibri"/>
          <w:sz w:val="28"/>
          <w:szCs w:val="28"/>
          <w:lang w:eastAsia="en-US"/>
        </w:rPr>
        <w:t>ое</w:t>
      </w:r>
      <w:r w:rsidRPr="00BF5CDF">
        <w:rPr>
          <w:rFonts w:eastAsia="Calibri"/>
          <w:sz w:val="28"/>
          <w:szCs w:val="28"/>
          <w:lang w:eastAsia="en-US"/>
        </w:rPr>
        <w:t xml:space="preserve"> разрешение на размещение временных нестационарных аттракционов либо уведомление об отказе в выдаче разрешения направляется с сопроводительным письмом в адрес МФЦ в день регистрации, но не позднее дня, следующего за днем принятия решения о выдаче (отказе в выдаче) разрешения.</w:t>
      </w:r>
      <w:proofErr w:type="gramEnd"/>
    </w:p>
    <w:p w:rsidR="00BF5CDF" w:rsidRPr="00BF5CDF" w:rsidRDefault="00BF5CDF" w:rsidP="007661FD">
      <w:pPr>
        <w:widowControl w:val="0"/>
        <w:numPr>
          <w:ilvl w:val="0"/>
          <w:numId w:val="35"/>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 xml:space="preserve">Результатом административной процедуры является принятие решения о предоставлении заявителю разрешения на размещение временных нестационарных аттракционов либо об отказе в выдаче </w:t>
      </w:r>
      <w:r w:rsidRPr="00BF5CDF">
        <w:rPr>
          <w:rFonts w:eastAsia="Calibri"/>
          <w:sz w:val="28"/>
          <w:szCs w:val="28"/>
          <w:lang w:eastAsia="en-US"/>
        </w:rPr>
        <w:lastRenderedPageBreak/>
        <w:t>разрешения.</w:t>
      </w:r>
    </w:p>
    <w:p w:rsidR="00BF5CDF" w:rsidRPr="00BF5CDF" w:rsidRDefault="00BF5CDF" w:rsidP="007661FD">
      <w:pPr>
        <w:widowControl w:val="0"/>
        <w:numPr>
          <w:ilvl w:val="0"/>
          <w:numId w:val="35"/>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Максимальный срок исполнения административной процедуры – 6 календарных дней.</w:t>
      </w:r>
    </w:p>
    <w:p w:rsidR="00BF5CDF" w:rsidRPr="00BF5CDF" w:rsidRDefault="00BF5CDF" w:rsidP="007661FD">
      <w:pPr>
        <w:widowControl w:val="0"/>
        <w:autoSpaceDE w:val="0"/>
        <w:autoSpaceDN w:val="0"/>
        <w:adjustRightInd w:val="0"/>
        <w:spacing w:line="360" w:lineRule="auto"/>
        <w:ind w:firstLine="540"/>
        <w:jc w:val="both"/>
        <w:rPr>
          <w:rFonts w:eastAsia="Calibri"/>
          <w:sz w:val="28"/>
          <w:szCs w:val="28"/>
          <w:lang w:eastAsia="en-US"/>
        </w:rPr>
      </w:pPr>
    </w:p>
    <w:p w:rsidR="00BF5CDF" w:rsidRPr="00BF5CDF" w:rsidRDefault="00BF5CDF" w:rsidP="00E00B96">
      <w:pPr>
        <w:widowControl w:val="0"/>
        <w:numPr>
          <w:ilvl w:val="0"/>
          <w:numId w:val="29"/>
        </w:numPr>
        <w:autoSpaceDE w:val="0"/>
        <w:autoSpaceDN w:val="0"/>
        <w:adjustRightInd w:val="0"/>
        <w:ind w:left="0" w:firstLine="0"/>
        <w:contextualSpacing/>
        <w:jc w:val="center"/>
        <w:outlineLvl w:val="2"/>
        <w:rPr>
          <w:rFonts w:eastAsia="Calibri"/>
          <w:sz w:val="28"/>
          <w:szCs w:val="28"/>
          <w:lang w:eastAsia="en-US"/>
        </w:rPr>
      </w:pPr>
      <w:bookmarkStart w:id="26" w:name="Par359"/>
      <w:bookmarkEnd w:id="26"/>
      <w:r w:rsidRPr="00BF5CDF">
        <w:rPr>
          <w:rFonts w:eastAsia="Calibri"/>
          <w:sz w:val="28"/>
          <w:szCs w:val="28"/>
          <w:lang w:eastAsia="en-US"/>
        </w:rPr>
        <w:t>Вручение (направление) заявителю разрешения на размещение временных нестационарных аттракционов либо уведомления об отказе в выдаче разрешения</w:t>
      </w:r>
    </w:p>
    <w:p w:rsidR="00BF5CDF" w:rsidRPr="00BF5CDF" w:rsidRDefault="00BF5CDF" w:rsidP="007661FD">
      <w:pPr>
        <w:widowControl w:val="0"/>
        <w:autoSpaceDE w:val="0"/>
        <w:autoSpaceDN w:val="0"/>
        <w:adjustRightInd w:val="0"/>
        <w:spacing w:line="360" w:lineRule="auto"/>
        <w:ind w:left="720"/>
        <w:contextualSpacing/>
        <w:outlineLvl w:val="2"/>
        <w:rPr>
          <w:rFonts w:eastAsia="Calibri"/>
          <w:sz w:val="28"/>
          <w:szCs w:val="28"/>
          <w:lang w:eastAsia="en-US"/>
        </w:rPr>
      </w:pPr>
    </w:p>
    <w:p w:rsidR="00BF5CDF" w:rsidRPr="00BF5CDF" w:rsidRDefault="00BF5CDF" w:rsidP="007661FD">
      <w:pPr>
        <w:widowControl w:val="0"/>
        <w:numPr>
          <w:ilvl w:val="0"/>
          <w:numId w:val="36"/>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Разрешение на размещение временных нестационарных аттракционов либо уведомление о мотивированном отказе в предоставлении муниципальной услуги в течение 3 дней со дня принятия решения направляется по адресу, указанному в заявлении, либо выдается заявителю лично в управе района по адресам, указанным в приложении № 1 к настоящему Административному регламенту, или в МФЦ.</w:t>
      </w:r>
    </w:p>
    <w:p w:rsidR="00BF5CDF" w:rsidRPr="00BF5CDF" w:rsidRDefault="00BF5CDF" w:rsidP="007661FD">
      <w:pPr>
        <w:widowControl w:val="0"/>
        <w:numPr>
          <w:ilvl w:val="0"/>
          <w:numId w:val="36"/>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Результатом административной процедуры является выдача заявителю лично по месту обращения или направление по адресу, указанному в заявлении, разрешения на размещение временных нестационарных аттракционов либо уведомления о мотивированном отказе в предоставлении муниципальной услуги.</w:t>
      </w:r>
    </w:p>
    <w:p w:rsidR="00BF5CDF" w:rsidRPr="00BF5CDF" w:rsidRDefault="00BF5CDF" w:rsidP="007661FD">
      <w:pPr>
        <w:widowControl w:val="0"/>
        <w:numPr>
          <w:ilvl w:val="0"/>
          <w:numId w:val="36"/>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 xml:space="preserve">Максимальный срок исполнения административной процедуры </w:t>
      </w:r>
      <w:r w:rsidRPr="00BF5CDF">
        <w:rPr>
          <w:rFonts w:eastAsia="Calibri"/>
          <w:sz w:val="28"/>
          <w:szCs w:val="28"/>
          <w:lang w:eastAsia="en-US"/>
        </w:rPr>
        <w:sym w:font="Symbol" w:char="F02D"/>
      </w:r>
      <w:r w:rsidRPr="00BF5CDF">
        <w:rPr>
          <w:rFonts w:eastAsia="Calibri"/>
          <w:sz w:val="28"/>
          <w:szCs w:val="28"/>
          <w:lang w:eastAsia="en-US"/>
        </w:rPr>
        <w:t xml:space="preserve"> 3 </w:t>
      </w:r>
      <w:proofErr w:type="gramStart"/>
      <w:r w:rsidRPr="00BF5CDF">
        <w:rPr>
          <w:rFonts w:eastAsia="Calibri"/>
          <w:sz w:val="28"/>
          <w:szCs w:val="28"/>
          <w:lang w:eastAsia="en-US"/>
        </w:rPr>
        <w:t>календарных</w:t>
      </w:r>
      <w:proofErr w:type="gramEnd"/>
      <w:r w:rsidRPr="00BF5CDF">
        <w:rPr>
          <w:rFonts w:eastAsia="Calibri"/>
          <w:sz w:val="28"/>
          <w:szCs w:val="28"/>
          <w:lang w:eastAsia="en-US"/>
        </w:rPr>
        <w:t xml:space="preserve"> дня.</w:t>
      </w:r>
    </w:p>
    <w:p w:rsidR="00BF5CDF" w:rsidRPr="00BF5CDF" w:rsidRDefault="00BF5CDF" w:rsidP="007661FD">
      <w:pPr>
        <w:widowControl w:val="0"/>
        <w:autoSpaceDE w:val="0"/>
        <w:autoSpaceDN w:val="0"/>
        <w:adjustRightInd w:val="0"/>
        <w:spacing w:line="360" w:lineRule="auto"/>
        <w:ind w:firstLine="540"/>
        <w:jc w:val="both"/>
        <w:rPr>
          <w:rFonts w:eastAsia="Calibri"/>
          <w:sz w:val="28"/>
          <w:szCs w:val="28"/>
          <w:lang w:eastAsia="en-US"/>
        </w:rPr>
      </w:pPr>
    </w:p>
    <w:p w:rsidR="00BF5CDF" w:rsidRPr="00BF5CDF" w:rsidRDefault="00BF5CDF" w:rsidP="00E00B96">
      <w:pPr>
        <w:widowControl w:val="0"/>
        <w:numPr>
          <w:ilvl w:val="0"/>
          <w:numId w:val="29"/>
        </w:numPr>
        <w:autoSpaceDE w:val="0"/>
        <w:autoSpaceDN w:val="0"/>
        <w:adjustRightInd w:val="0"/>
        <w:ind w:left="0" w:firstLine="0"/>
        <w:contextualSpacing/>
        <w:jc w:val="center"/>
        <w:outlineLvl w:val="2"/>
        <w:rPr>
          <w:rFonts w:eastAsia="Calibri"/>
          <w:sz w:val="28"/>
          <w:szCs w:val="28"/>
          <w:lang w:eastAsia="en-US"/>
        </w:rPr>
      </w:pPr>
      <w:bookmarkStart w:id="27" w:name="Par368"/>
      <w:bookmarkEnd w:id="27"/>
      <w:r w:rsidRPr="00BF5CDF">
        <w:rPr>
          <w:rFonts w:eastAsia="Calibri"/>
          <w:sz w:val="28"/>
          <w:szCs w:val="28"/>
          <w:lang w:eastAsia="en-US"/>
        </w:rPr>
        <w:t>Подача заявителем запроса и иных документов,</w:t>
      </w:r>
    </w:p>
    <w:p w:rsidR="00BF5CDF" w:rsidRPr="00BF5CDF" w:rsidRDefault="00BF5CDF" w:rsidP="00E00B96">
      <w:pPr>
        <w:widowControl w:val="0"/>
        <w:autoSpaceDE w:val="0"/>
        <w:autoSpaceDN w:val="0"/>
        <w:adjustRightInd w:val="0"/>
        <w:jc w:val="center"/>
        <w:rPr>
          <w:rFonts w:eastAsia="Calibri"/>
          <w:sz w:val="28"/>
          <w:szCs w:val="28"/>
          <w:lang w:eastAsia="en-US"/>
        </w:rPr>
      </w:pPr>
      <w:proofErr w:type="gramStart"/>
      <w:r w:rsidRPr="00BF5CDF">
        <w:rPr>
          <w:rFonts w:eastAsia="Calibri"/>
          <w:sz w:val="28"/>
          <w:szCs w:val="28"/>
          <w:lang w:eastAsia="en-US"/>
        </w:rPr>
        <w:t>необходимых</w:t>
      </w:r>
      <w:proofErr w:type="gramEnd"/>
      <w:r w:rsidRPr="00BF5CDF">
        <w:rPr>
          <w:rFonts w:eastAsia="Calibri"/>
          <w:sz w:val="28"/>
          <w:szCs w:val="28"/>
          <w:lang w:eastAsia="en-US"/>
        </w:rPr>
        <w:t xml:space="preserve"> для предоставления муниципальной услуги, и прием</w:t>
      </w:r>
    </w:p>
    <w:p w:rsidR="00BF5CDF" w:rsidRPr="00BF5CDF" w:rsidRDefault="00BF5CDF" w:rsidP="00E00B96">
      <w:pPr>
        <w:widowControl w:val="0"/>
        <w:autoSpaceDE w:val="0"/>
        <w:autoSpaceDN w:val="0"/>
        <w:adjustRightInd w:val="0"/>
        <w:jc w:val="center"/>
        <w:rPr>
          <w:rFonts w:eastAsia="Calibri"/>
          <w:sz w:val="28"/>
          <w:szCs w:val="28"/>
          <w:lang w:eastAsia="en-US"/>
        </w:rPr>
      </w:pPr>
      <w:r w:rsidRPr="00BF5CDF">
        <w:rPr>
          <w:rFonts w:eastAsia="Calibri"/>
          <w:sz w:val="28"/>
          <w:szCs w:val="28"/>
          <w:lang w:eastAsia="en-US"/>
        </w:rPr>
        <w:t>таких запросов и документов в электронной форме</w:t>
      </w:r>
    </w:p>
    <w:p w:rsidR="00BF5CDF" w:rsidRPr="00BF5CDF" w:rsidRDefault="00BF5CDF" w:rsidP="007661FD">
      <w:pPr>
        <w:widowControl w:val="0"/>
        <w:autoSpaceDE w:val="0"/>
        <w:autoSpaceDN w:val="0"/>
        <w:adjustRightInd w:val="0"/>
        <w:spacing w:line="360" w:lineRule="auto"/>
        <w:jc w:val="center"/>
        <w:rPr>
          <w:rFonts w:eastAsia="Calibri"/>
          <w:sz w:val="28"/>
          <w:szCs w:val="28"/>
          <w:lang w:eastAsia="en-US"/>
        </w:rPr>
      </w:pPr>
    </w:p>
    <w:p w:rsidR="00BF5CDF" w:rsidRPr="00BF5CDF" w:rsidRDefault="00BF5CDF" w:rsidP="007661FD">
      <w:pPr>
        <w:widowControl w:val="0"/>
        <w:numPr>
          <w:ilvl w:val="0"/>
          <w:numId w:val="37"/>
        </w:numPr>
        <w:autoSpaceDE w:val="0"/>
        <w:autoSpaceDN w:val="0"/>
        <w:adjustRightInd w:val="0"/>
        <w:spacing w:line="360" w:lineRule="auto"/>
        <w:ind w:left="0" w:firstLine="851"/>
        <w:contextualSpacing/>
        <w:jc w:val="both"/>
        <w:rPr>
          <w:rFonts w:eastAsia="Calibri"/>
          <w:sz w:val="28"/>
          <w:szCs w:val="28"/>
          <w:lang w:eastAsia="en-US"/>
        </w:rPr>
      </w:pPr>
      <w:proofErr w:type="gramStart"/>
      <w:r w:rsidRPr="00BF5CDF">
        <w:rPr>
          <w:rFonts w:eastAsia="Calibri"/>
          <w:sz w:val="28"/>
          <w:szCs w:val="28"/>
          <w:lang w:eastAsia="en-US"/>
        </w:rPr>
        <w:t>Подача заявителем заявления и иных документов, необходимых для предоставления муниципальной услуги, в электронной форме предусмотрена при помощи информационно</w:t>
      </w:r>
      <w:r w:rsidRPr="00BF5CDF">
        <w:rPr>
          <w:rFonts w:eastAsia="Calibri"/>
          <w:sz w:val="28"/>
          <w:szCs w:val="28"/>
          <w:lang w:eastAsia="en-US"/>
        </w:rPr>
        <w:sym w:font="Symbol" w:char="F02D"/>
      </w:r>
      <w:r w:rsidRPr="00BF5CDF">
        <w:rPr>
          <w:rFonts w:eastAsia="Calibri"/>
          <w:sz w:val="28"/>
          <w:szCs w:val="28"/>
          <w:lang w:eastAsia="en-US"/>
        </w:rPr>
        <w:t>технологической и коммуникационной инфраструктуры, в том числе Единого портала государственных и муниципальных услуг (функций) и (или) Портала государственных и муниципальных услуг Воронежской области.</w:t>
      </w:r>
      <w:proofErr w:type="gramEnd"/>
    </w:p>
    <w:p w:rsidR="00BF5CDF" w:rsidRPr="00BF5CDF" w:rsidRDefault="00BF5CDF" w:rsidP="007661FD">
      <w:pPr>
        <w:widowControl w:val="0"/>
        <w:numPr>
          <w:ilvl w:val="0"/>
          <w:numId w:val="37"/>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lastRenderedPageBreak/>
        <w:t>Заявитель вправе получить сведения о ходе предоставления муниципальной услуги в электронной форме с использованием информационно</w:t>
      </w:r>
      <w:r w:rsidRPr="00BF5CDF">
        <w:rPr>
          <w:rFonts w:eastAsia="Calibri"/>
          <w:sz w:val="28"/>
          <w:szCs w:val="28"/>
          <w:lang w:eastAsia="en-US"/>
        </w:rPr>
        <w:sym w:font="Symbol" w:char="F02D"/>
      </w:r>
      <w:r w:rsidRPr="00BF5CDF">
        <w:rPr>
          <w:rFonts w:eastAsia="Calibri"/>
          <w:sz w:val="28"/>
          <w:szCs w:val="28"/>
          <w:lang w:eastAsia="en-US"/>
        </w:rPr>
        <w:t>технологической и коммуникационной инфраструктуры, в том числе Единого портала государственных и муниципальных услуг (функций) и (или) Портала государственных и муниципальных услуг Воронежской области.</w:t>
      </w:r>
    </w:p>
    <w:p w:rsidR="00BF5CDF" w:rsidRPr="00BF5CDF" w:rsidRDefault="00BF5CDF" w:rsidP="007661FD">
      <w:pPr>
        <w:widowControl w:val="0"/>
        <w:numPr>
          <w:ilvl w:val="0"/>
          <w:numId w:val="37"/>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Получение результата муниципальной услуги в электронной форме предусмотрено.</w:t>
      </w:r>
    </w:p>
    <w:p w:rsidR="00BF5CDF" w:rsidRPr="00BF5CDF" w:rsidRDefault="00BF5CDF" w:rsidP="007661FD">
      <w:pPr>
        <w:widowControl w:val="0"/>
        <w:autoSpaceDE w:val="0"/>
        <w:autoSpaceDN w:val="0"/>
        <w:adjustRightInd w:val="0"/>
        <w:spacing w:line="360" w:lineRule="auto"/>
        <w:ind w:firstLine="540"/>
        <w:jc w:val="both"/>
        <w:rPr>
          <w:rFonts w:eastAsia="Calibri"/>
          <w:sz w:val="28"/>
          <w:szCs w:val="28"/>
          <w:lang w:eastAsia="en-US"/>
        </w:rPr>
      </w:pPr>
    </w:p>
    <w:p w:rsidR="00BF5CDF" w:rsidRPr="00BF5CDF" w:rsidRDefault="00BF5CDF" w:rsidP="00E00B96">
      <w:pPr>
        <w:widowControl w:val="0"/>
        <w:numPr>
          <w:ilvl w:val="0"/>
          <w:numId w:val="29"/>
        </w:numPr>
        <w:autoSpaceDE w:val="0"/>
        <w:autoSpaceDN w:val="0"/>
        <w:adjustRightInd w:val="0"/>
        <w:ind w:left="0" w:firstLine="0"/>
        <w:contextualSpacing/>
        <w:jc w:val="center"/>
        <w:outlineLvl w:val="2"/>
        <w:rPr>
          <w:rFonts w:eastAsia="Calibri"/>
          <w:sz w:val="28"/>
          <w:szCs w:val="28"/>
          <w:lang w:eastAsia="en-US"/>
        </w:rPr>
      </w:pPr>
      <w:bookmarkStart w:id="28" w:name="Par378"/>
      <w:bookmarkEnd w:id="28"/>
      <w:r w:rsidRPr="00BF5CDF">
        <w:rPr>
          <w:rFonts w:eastAsia="Calibri"/>
          <w:sz w:val="28"/>
          <w:szCs w:val="28"/>
          <w:lang w:eastAsia="en-US"/>
        </w:rPr>
        <w:t>Взаимодействие управы района с иными органами</w:t>
      </w:r>
    </w:p>
    <w:p w:rsidR="00BF5CDF" w:rsidRPr="00BF5CDF" w:rsidRDefault="00BF5CDF" w:rsidP="00E00B96">
      <w:pPr>
        <w:widowControl w:val="0"/>
        <w:autoSpaceDE w:val="0"/>
        <w:autoSpaceDN w:val="0"/>
        <w:adjustRightInd w:val="0"/>
        <w:jc w:val="center"/>
        <w:rPr>
          <w:rFonts w:eastAsia="Calibri"/>
          <w:sz w:val="28"/>
          <w:szCs w:val="28"/>
          <w:lang w:eastAsia="en-US"/>
        </w:rPr>
      </w:pPr>
      <w:r w:rsidRPr="00BF5CDF">
        <w:rPr>
          <w:rFonts w:eastAsia="Calibri"/>
          <w:sz w:val="28"/>
          <w:szCs w:val="28"/>
          <w:lang w:eastAsia="en-US"/>
        </w:rPr>
        <w:t>государственной власти, органами местного самоуправления</w:t>
      </w:r>
    </w:p>
    <w:p w:rsidR="00BF5CDF" w:rsidRPr="00BF5CDF" w:rsidRDefault="00BF5CDF" w:rsidP="00E00B96">
      <w:pPr>
        <w:widowControl w:val="0"/>
        <w:autoSpaceDE w:val="0"/>
        <w:autoSpaceDN w:val="0"/>
        <w:adjustRightInd w:val="0"/>
        <w:jc w:val="center"/>
        <w:rPr>
          <w:rFonts w:eastAsia="Calibri"/>
          <w:sz w:val="28"/>
          <w:szCs w:val="28"/>
          <w:lang w:eastAsia="en-US"/>
        </w:rPr>
      </w:pPr>
      <w:r w:rsidRPr="00BF5CDF">
        <w:rPr>
          <w:rFonts w:eastAsia="Calibri"/>
          <w:sz w:val="28"/>
          <w:szCs w:val="28"/>
          <w:lang w:eastAsia="en-US"/>
        </w:rPr>
        <w:t>и организациями, участвующими в предоставлении</w:t>
      </w:r>
    </w:p>
    <w:p w:rsidR="00BF5CDF" w:rsidRPr="00BF5CDF" w:rsidRDefault="00BF5CDF" w:rsidP="00E00B96">
      <w:pPr>
        <w:widowControl w:val="0"/>
        <w:autoSpaceDE w:val="0"/>
        <w:autoSpaceDN w:val="0"/>
        <w:adjustRightInd w:val="0"/>
        <w:jc w:val="center"/>
        <w:rPr>
          <w:rFonts w:eastAsia="Calibri"/>
          <w:sz w:val="28"/>
          <w:szCs w:val="28"/>
          <w:lang w:eastAsia="en-US"/>
        </w:rPr>
      </w:pPr>
      <w:r w:rsidRPr="00BF5CDF">
        <w:rPr>
          <w:rFonts w:eastAsia="Calibri"/>
          <w:sz w:val="28"/>
          <w:szCs w:val="28"/>
          <w:lang w:eastAsia="en-US"/>
        </w:rPr>
        <w:t>муниципальных услуг в электронной форме</w:t>
      </w:r>
    </w:p>
    <w:p w:rsidR="00BF5CDF" w:rsidRPr="00BF5CDF" w:rsidRDefault="00BF5CDF" w:rsidP="007661FD">
      <w:pPr>
        <w:widowControl w:val="0"/>
        <w:autoSpaceDE w:val="0"/>
        <w:autoSpaceDN w:val="0"/>
        <w:adjustRightInd w:val="0"/>
        <w:spacing w:line="360" w:lineRule="auto"/>
        <w:jc w:val="center"/>
        <w:rPr>
          <w:rFonts w:eastAsia="Calibri"/>
          <w:sz w:val="28"/>
          <w:szCs w:val="28"/>
          <w:lang w:eastAsia="en-US"/>
        </w:rPr>
      </w:pPr>
    </w:p>
    <w:p w:rsidR="00BF5CDF" w:rsidRPr="00BF5CDF" w:rsidRDefault="00BF5CDF" w:rsidP="007661FD">
      <w:pPr>
        <w:widowControl w:val="0"/>
        <w:autoSpaceDE w:val="0"/>
        <w:autoSpaceDN w:val="0"/>
        <w:adjustRightInd w:val="0"/>
        <w:spacing w:line="360" w:lineRule="auto"/>
        <w:ind w:firstLine="851"/>
        <w:jc w:val="both"/>
        <w:rPr>
          <w:rFonts w:eastAsia="Calibri"/>
          <w:sz w:val="28"/>
          <w:szCs w:val="28"/>
          <w:lang w:eastAsia="en-US"/>
        </w:rPr>
      </w:pPr>
      <w:r w:rsidRPr="00BF5CDF">
        <w:rPr>
          <w:rFonts w:eastAsia="Calibri"/>
          <w:sz w:val="28"/>
          <w:szCs w:val="28"/>
          <w:lang w:eastAsia="en-US"/>
        </w:rPr>
        <w:t>Для получения выписки из Единого государственного реестра юридических лиц (если заявителем является юридическое лицо), выписки из Единого государственного реестра индивидуальных предпринимателей (если заявителем является индивидуальный предприниматель) предусмотрено межведомственное взаимодействие управ районов с Управлением Федеральной налоговой службы по Воронежской области в электронной форме.</w:t>
      </w:r>
    </w:p>
    <w:p w:rsidR="00BF5CDF" w:rsidRPr="00BF5CDF" w:rsidRDefault="00BF5CDF" w:rsidP="007661FD">
      <w:pPr>
        <w:widowControl w:val="0"/>
        <w:autoSpaceDE w:val="0"/>
        <w:autoSpaceDN w:val="0"/>
        <w:adjustRightInd w:val="0"/>
        <w:spacing w:line="360" w:lineRule="auto"/>
        <w:ind w:firstLine="851"/>
        <w:jc w:val="both"/>
        <w:rPr>
          <w:rFonts w:eastAsia="Calibri"/>
          <w:sz w:val="28"/>
          <w:szCs w:val="28"/>
          <w:lang w:eastAsia="en-US"/>
        </w:rPr>
      </w:pPr>
      <w:r w:rsidRPr="00BF5CDF">
        <w:rPr>
          <w:rFonts w:eastAsia="Calibri"/>
          <w:sz w:val="28"/>
          <w:szCs w:val="28"/>
          <w:lang w:eastAsia="en-US"/>
        </w:rPr>
        <w:t>Заявитель вправе представить указанный документ самостоятельно.</w:t>
      </w:r>
    </w:p>
    <w:p w:rsidR="00BF5CDF" w:rsidRPr="00BF5CDF" w:rsidRDefault="00BF5CDF" w:rsidP="007661FD">
      <w:pPr>
        <w:widowControl w:val="0"/>
        <w:autoSpaceDE w:val="0"/>
        <w:autoSpaceDN w:val="0"/>
        <w:adjustRightInd w:val="0"/>
        <w:spacing w:line="360" w:lineRule="auto"/>
        <w:ind w:firstLine="540"/>
        <w:jc w:val="both"/>
        <w:rPr>
          <w:rFonts w:eastAsia="Calibri"/>
          <w:sz w:val="28"/>
          <w:szCs w:val="28"/>
          <w:lang w:eastAsia="en-US"/>
        </w:rPr>
      </w:pPr>
    </w:p>
    <w:p w:rsidR="00BF5CDF" w:rsidRPr="00BF5CDF" w:rsidRDefault="00BF5CDF" w:rsidP="00E00B96">
      <w:pPr>
        <w:widowControl w:val="0"/>
        <w:numPr>
          <w:ilvl w:val="0"/>
          <w:numId w:val="38"/>
        </w:numPr>
        <w:autoSpaceDE w:val="0"/>
        <w:autoSpaceDN w:val="0"/>
        <w:adjustRightInd w:val="0"/>
        <w:ind w:left="0" w:firstLine="0"/>
        <w:contextualSpacing/>
        <w:jc w:val="center"/>
        <w:outlineLvl w:val="1"/>
        <w:rPr>
          <w:rFonts w:eastAsia="Calibri"/>
          <w:sz w:val="28"/>
          <w:szCs w:val="28"/>
          <w:lang w:eastAsia="en-US"/>
        </w:rPr>
      </w:pPr>
      <w:bookmarkStart w:id="29" w:name="Par386"/>
      <w:bookmarkEnd w:id="29"/>
      <w:r w:rsidRPr="00BF5CDF">
        <w:rPr>
          <w:rFonts w:eastAsia="Calibri"/>
          <w:sz w:val="28"/>
          <w:szCs w:val="28"/>
          <w:lang w:eastAsia="en-US"/>
        </w:rPr>
        <w:t xml:space="preserve">ФОРМЫ </w:t>
      </w:r>
      <w:proofErr w:type="gramStart"/>
      <w:r w:rsidRPr="00BF5CDF">
        <w:rPr>
          <w:rFonts w:eastAsia="Calibri"/>
          <w:sz w:val="28"/>
          <w:szCs w:val="28"/>
          <w:lang w:eastAsia="en-US"/>
        </w:rPr>
        <w:t>КОНТРОЛЯ ЗА</w:t>
      </w:r>
      <w:proofErr w:type="gramEnd"/>
      <w:r w:rsidRPr="00BF5CDF">
        <w:rPr>
          <w:rFonts w:eastAsia="Calibri"/>
          <w:sz w:val="28"/>
          <w:szCs w:val="28"/>
          <w:lang w:eastAsia="en-US"/>
        </w:rPr>
        <w:t xml:space="preserve"> ИСПОЛНЕНИЕМ</w:t>
      </w:r>
    </w:p>
    <w:p w:rsidR="00BF5CDF" w:rsidRPr="00BF5CDF" w:rsidRDefault="00BF5CDF" w:rsidP="00E00B96">
      <w:pPr>
        <w:widowControl w:val="0"/>
        <w:autoSpaceDE w:val="0"/>
        <w:autoSpaceDN w:val="0"/>
        <w:adjustRightInd w:val="0"/>
        <w:jc w:val="center"/>
        <w:rPr>
          <w:rFonts w:eastAsia="Calibri"/>
          <w:sz w:val="28"/>
          <w:szCs w:val="28"/>
          <w:lang w:eastAsia="en-US"/>
        </w:rPr>
      </w:pPr>
      <w:r w:rsidRPr="00BF5CDF">
        <w:rPr>
          <w:rFonts w:eastAsia="Calibri"/>
          <w:sz w:val="28"/>
          <w:szCs w:val="28"/>
          <w:lang w:eastAsia="en-US"/>
        </w:rPr>
        <w:t>АДМИНИСТРАТИВНОГО РЕГЛАМЕНТА</w:t>
      </w:r>
    </w:p>
    <w:p w:rsidR="00BF5CDF" w:rsidRPr="00BF5CDF" w:rsidRDefault="00BF5CDF" w:rsidP="007661FD">
      <w:pPr>
        <w:widowControl w:val="0"/>
        <w:autoSpaceDE w:val="0"/>
        <w:autoSpaceDN w:val="0"/>
        <w:adjustRightInd w:val="0"/>
        <w:spacing w:line="360" w:lineRule="auto"/>
        <w:jc w:val="center"/>
        <w:rPr>
          <w:rFonts w:eastAsia="Calibri"/>
          <w:sz w:val="28"/>
          <w:szCs w:val="28"/>
          <w:lang w:eastAsia="en-US"/>
        </w:rPr>
      </w:pPr>
    </w:p>
    <w:p w:rsidR="00BF5CDF" w:rsidRPr="00BF5CDF" w:rsidRDefault="00BF5CDF" w:rsidP="007661FD">
      <w:pPr>
        <w:widowControl w:val="0"/>
        <w:numPr>
          <w:ilvl w:val="0"/>
          <w:numId w:val="39"/>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Текущий контроль организации предоставления муниципальной услуги осуществляется руководителем управы района.</w:t>
      </w:r>
    </w:p>
    <w:p w:rsidR="00BF5CDF" w:rsidRPr="00BF5CDF" w:rsidRDefault="00BF5CDF" w:rsidP="007661FD">
      <w:pPr>
        <w:widowControl w:val="0"/>
        <w:numPr>
          <w:ilvl w:val="0"/>
          <w:numId w:val="39"/>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 xml:space="preserve">Перечень иных должностных лиц управы района, осуществляющих текущий контроль организации предоставления муниципальной услуги, в том числе реализации предусмотренных настоящим Административным регламентом административных процедур, </w:t>
      </w:r>
      <w:r w:rsidRPr="00BF5CDF">
        <w:rPr>
          <w:rFonts w:eastAsia="Calibri"/>
          <w:sz w:val="28"/>
          <w:szCs w:val="28"/>
          <w:lang w:eastAsia="en-US"/>
        </w:rPr>
        <w:lastRenderedPageBreak/>
        <w:t>устанавливается положением об управе района</w:t>
      </w:r>
      <w:r w:rsidR="00E00B96">
        <w:rPr>
          <w:rFonts w:eastAsia="Calibri"/>
          <w:sz w:val="28"/>
          <w:szCs w:val="28"/>
          <w:lang w:eastAsia="en-US"/>
        </w:rPr>
        <w:t>,</w:t>
      </w:r>
      <w:r w:rsidRPr="00BF5CDF">
        <w:rPr>
          <w:rFonts w:eastAsia="Calibri"/>
          <w:sz w:val="28"/>
          <w:szCs w:val="28"/>
          <w:lang w:eastAsia="en-US"/>
        </w:rPr>
        <w:t xml:space="preserve"> положениями об отделах управ район</w:t>
      </w:r>
      <w:r w:rsidR="00762BFC">
        <w:rPr>
          <w:rFonts w:eastAsia="Calibri"/>
          <w:sz w:val="28"/>
          <w:szCs w:val="28"/>
          <w:lang w:eastAsia="en-US"/>
        </w:rPr>
        <w:t>ов</w:t>
      </w:r>
      <w:r w:rsidRPr="00BF5CDF">
        <w:rPr>
          <w:rFonts w:eastAsia="Calibri"/>
          <w:sz w:val="28"/>
          <w:szCs w:val="28"/>
          <w:lang w:eastAsia="en-US"/>
        </w:rPr>
        <w:t xml:space="preserve">, ответственных за предоставление муниципальной услуги, </w:t>
      </w:r>
      <w:r w:rsidR="005573E3">
        <w:rPr>
          <w:rFonts w:eastAsia="Calibri"/>
          <w:sz w:val="28"/>
          <w:szCs w:val="28"/>
          <w:lang w:eastAsia="en-US"/>
        </w:rPr>
        <w:t xml:space="preserve">и </w:t>
      </w:r>
      <w:r w:rsidRPr="00BF5CDF">
        <w:rPr>
          <w:rFonts w:eastAsia="Calibri"/>
          <w:sz w:val="28"/>
          <w:szCs w:val="28"/>
          <w:lang w:eastAsia="en-US"/>
        </w:rPr>
        <w:t>должностными инструкциями муниципальных служащих управы района.</w:t>
      </w:r>
    </w:p>
    <w:p w:rsidR="00BF5CDF" w:rsidRPr="00BF5CDF" w:rsidRDefault="00BF5CDF" w:rsidP="007661FD">
      <w:pPr>
        <w:widowControl w:val="0"/>
        <w:autoSpaceDE w:val="0"/>
        <w:autoSpaceDN w:val="0"/>
        <w:adjustRightInd w:val="0"/>
        <w:spacing w:line="360" w:lineRule="auto"/>
        <w:ind w:firstLine="851"/>
        <w:jc w:val="both"/>
        <w:rPr>
          <w:rFonts w:eastAsia="Calibri"/>
          <w:sz w:val="28"/>
          <w:szCs w:val="28"/>
          <w:lang w:eastAsia="en-US"/>
        </w:rPr>
      </w:pPr>
      <w:r w:rsidRPr="00BF5CDF">
        <w:rPr>
          <w:rFonts w:eastAsia="Calibri"/>
          <w:sz w:val="28"/>
          <w:szCs w:val="28"/>
          <w:lang w:eastAsia="en-US"/>
        </w:rPr>
        <w:t>Муниципальные служащие управы района, ответственные за предоставление муниципальной услуги, несут персональную ответственность за соблюдение сроков и порядка исполнения каждой административной процедуры, предусмотренной настоящим Административным регламентом.</w:t>
      </w:r>
    </w:p>
    <w:p w:rsidR="00BF5CDF" w:rsidRPr="00BF5CDF" w:rsidRDefault="00BF5CDF" w:rsidP="007661FD">
      <w:pPr>
        <w:widowControl w:val="0"/>
        <w:numPr>
          <w:ilvl w:val="0"/>
          <w:numId w:val="39"/>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Текущий контроль осуществляется путем проведения должностным лицом, ответственным за организацию работы по предоставлению муниципальной услуги, проверок соблюдения и исполнения муниципальными служащими управы района положений настоящего Административного регламента, иных нормативных правовых актов Российской Федерации, Воронежской области, администрации городского округа город Воронеж.</w:t>
      </w:r>
    </w:p>
    <w:p w:rsidR="00BF5CDF" w:rsidRPr="00BF5CDF" w:rsidRDefault="00BF5CDF" w:rsidP="007661FD">
      <w:pPr>
        <w:widowControl w:val="0"/>
        <w:numPr>
          <w:ilvl w:val="0"/>
          <w:numId w:val="39"/>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 xml:space="preserve">Порядок и периодичность осуществления плановых и внеплановых проверок полноты и качества предоставления муниципальной услуги </w:t>
      </w:r>
      <w:r w:rsidR="005573E3">
        <w:rPr>
          <w:rFonts w:eastAsia="Calibri"/>
          <w:sz w:val="28"/>
          <w:szCs w:val="28"/>
          <w:lang w:eastAsia="en-US"/>
        </w:rPr>
        <w:t>устанавливаются</w:t>
      </w:r>
      <w:r w:rsidRPr="00BF5CDF">
        <w:rPr>
          <w:rFonts w:eastAsia="Calibri"/>
          <w:sz w:val="28"/>
          <w:szCs w:val="28"/>
          <w:lang w:eastAsia="en-US"/>
        </w:rPr>
        <w:t xml:space="preserve"> на основании квартальных, полугодовых или годовых планов работы, утверждаемых руководителем управы района.</w:t>
      </w:r>
    </w:p>
    <w:p w:rsidR="00BF5CDF" w:rsidRPr="00BF5CDF" w:rsidRDefault="00BF5CDF" w:rsidP="007661FD">
      <w:pPr>
        <w:widowControl w:val="0"/>
        <w:autoSpaceDE w:val="0"/>
        <w:autoSpaceDN w:val="0"/>
        <w:adjustRightInd w:val="0"/>
        <w:spacing w:line="360" w:lineRule="auto"/>
        <w:ind w:firstLine="851"/>
        <w:jc w:val="both"/>
        <w:rPr>
          <w:rFonts w:eastAsia="Calibri"/>
          <w:sz w:val="28"/>
          <w:szCs w:val="28"/>
          <w:lang w:eastAsia="en-US"/>
        </w:rPr>
      </w:pPr>
      <w:r w:rsidRPr="00BF5CDF">
        <w:rPr>
          <w:rFonts w:eastAsia="Calibri"/>
          <w:sz w:val="28"/>
          <w:szCs w:val="28"/>
          <w:lang w:eastAsia="en-US"/>
        </w:rPr>
        <w:t>Внеплановая проверка может проводиться по конкретному обращению заявителя или иных заинтересованных лиц. Для проведения внеплановой проверки полноты и качества организации предоставления муниципальной услуги формируется комиссия, состав которой утверждается приказом руководителя управы района.</w:t>
      </w:r>
    </w:p>
    <w:p w:rsidR="00BF5CDF" w:rsidRPr="00BF5CDF" w:rsidRDefault="00BF5CDF" w:rsidP="007661FD">
      <w:pPr>
        <w:widowControl w:val="0"/>
        <w:autoSpaceDE w:val="0"/>
        <w:autoSpaceDN w:val="0"/>
        <w:adjustRightInd w:val="0"/>
        <w:spacing w:line="360" w:lineRule="auto"/>
        <w:ind w:firstLine="851"/>
        <w:jc w:val="both"/>
        <w:rPr>
          <w:rFonts w:eastAsia="Calibri"/>
          <w:sz w:val="28"/>
          <w:szCs w:val="28"/>
          <w:lang w:eastAsia="en-US"/>
        </w:rPr>
      </w:pPr>
      <w:r w:rsidRPr="00BF5CDF">
        <w:rPr>
          <w:rFonts w:eastAsia="Calibri"/>
          <w:sz w:val="28"/>
          <w:szCs w:val="28"/>
          <w:lang w:eastAsia="en-US"/>
        </w:rPr>
        <w:t>Результаты проверки оформляются в виде справки, в которой отмечаются выявленные недостатки и указываются предложения по их устранению.</w:t>
      </w:r>
    </w:p>
    <w:p w:rsidR="00BF5CDF" w:rsidRPr="00BF5CDF" w:rsidRDefault="00BF5CDF" w:rsidP="007661FD">
      <w:pPr>
        <w:widowControl w:val="0"/>
        <w:autoSpaceDE w:val="0"/>
        <w:autoSpaceDN w:val="0"/>
        <w:adjustRightInd w:val="0"/>
        <w:spacing w:line="360" w:lineRule="auto"/>
        <w:ind w:firstLine="851"/>
        <w:jc w:val="both"/>
        <w:rPr>
          <w:rFonts w:eastAsia="Calibri"/>
          <w:sz w:val="28"/>
          <w:szCs w:val="28"/>
          <w:lang w:eastAsia="en-US"/>
        </w:rPr>
      </w:pPr>
      <w:r w:rsidRPr="00BF5CDF">
        <w:rPr>
          <w:rFonts w:eastAsia="Calibri"/>
          <w:sz w:val="28"/>
          <w:szCs w:val="28"/>
          <w:lang w:eastAsia="en-US"/>
        </w:rPr>
        <w:t>По результатам проведенных проверок</w:t>
      </w:r>
      <w:r w:rsidR="005573E3">
        <w:rPr>
          <w:rFonts w:eastAsia="Calibri"/>
          <w:sz w:val="28"/>
          <w:szCs w:val="28"/>
          <w:lang w:eastAsia="en-US"/>
        </w:rPr>
        <w:t>,</w:t>
      </w:r>
      <w:r w:rsidRPr="00BF5CDF">
        <w:rPr>
          <w:rFonts w:eastAsia="Calibri"/>
          <w:sz w:val="28"/>
          <w:szCs w:val="28"/>
          <w:lang w:eastAsia="en-US"/>
        </w:rPr>
        <w:t xml:space="preserve"> в случае выявления нарушений прав заявителей</w:t>
      </w:r>
      <w:r w:rsidR="005573E3">
        <w:rPr>
          <w:rFonts w:eastAsia="Calibri"/>
          <w:sz w:val="28"/>
          <w:szCs w:val="28"/>
          <w:lang w:eastAsia="en-US"/>
        </w:rPr>
        <w:t>,</w:t>
      </w:r>
      <w:r w:rsidRPr="00BF5CDF">
        <w:rPr>
          <w:rFonts w:eastAsia="Calibri"/>
          <w:sz w:val="28"/>
          <w:szCs w:val="28"/>
          <w:lang w:eastAsia="en-US"/>
        </w:rPr>
        <w:t xml:space="preserve"> виновные лица привлекаются к ответственности в соответствии с действующим законодательством Российской Федерации.</w:t>
      </w:r>
    </w:p>
    <w:p w:rsidR="00BF5CDF" w:rsidRPr="00BF5CDF" w:rsidRDefault="00BF5CDF" w:rsidP="007661FD">
      <w:pPr>
        <w:widowControl w:val="0"/>
        <w:numPr>
          <w:ilvl w:val="0"/>
          <w:numId w:val="39"/>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 xml:space="preserve">Контроль деятельности управы района осуществляет </w:t>
      </w:r>
      <w:r w:rsidRPr="00BF5CDF">
        <w:rPr>
          <w:rFonts w:eastAsia="Calibri"/>
          <w:sz w:val="28"/>
          <w:szCs w:val="28"/>
          <w:lang w:eastAsia="en-US"/>
        </w:rPr>
        <w:lastRenderedPageBreak/>
        <w:t>администрация городского округа город Воронеж.</w:t>
      </w:r>
    </w:p>
    <w:p w:rsidR="00BF5CDF" w:rsidRPr="00BF5CDF" w:rsidRDefault="00BF5CDF" w:rsidP="007661FD">
      <w:pPr>
        <w:widowControl w:val="0"/>
        <w:autoSpaceDE w:val="0"/>
        <w:autoSpaceDN w:val="0"/>
        <w:adjustRightInd w:val="0"/>
        <w:spacing w:line="360" w:lineRule="auto"/>
        <w:ind w:left="142" w:firstLine="567"/>
        <w:jc w:val="both"/>
        <w:rPr>
          <w:rFonts w:eastAsia="Calibri"/>
          <w:sz w:val="28"/>
          <w:szCs w:val="28"/>
          <w:lang w:eastAsia="en-US"/>
        </w:rPr>
      </w:pPr>
    </w:p>
    <w:p w:rsidR="00BF5CDF" w:rsidRPr="00BF5CDF" w:rsidRDefault="00BF5CDF" w:rsidP="005573E3">
      <w:pPr>
        <w:widowControl w:val="0"/>
        <w:numPr>
          <w:ilvl w:val="0"/>
          <w:numId w:val="40"/>
        </w:numPr>
        <w:autoSpaceDE w:val="0"/>
        <w:autoSpaceDN w:val="0"/>
        <w:adjustRightInd w:val="0"/>
        <w:ind w:left="0" w:firstLine="0"/>
        <w:contextualSpacing/>
        <w:jc w:val="center"/>
        <w:outlineLvl w:val="1"/>
        <w:rPr>
          <w:rFonts w:eastAsia="Calibri"/>
          <w:sz w:val="28"/>
          <w:szCs w:val="28"/>
          <w:lang w:eastAsia="en-US"/>
        </w:rPr>
      </w:pPr>
      <w:bookmarkStart w:id="30" w:name="Par399"/>
      <w:bookmarkEnd w:id="30"/>
      <w:r w:rsidRPr="00BF5CDF">
        <w:rPr>
          <w:rFonts w:eastAsia="Calibri"/>
          <w:sz w:val="28"/>
          <w:szCs w:val="28"/>
          <w:lang w:eastAsia="en-US"/>
        </w:rPr>
        <w:t>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BF5CDF" w:rsidRPr="00BF5CDF" w:rsidRDefault="00BF5CDF" w:rsidP="007661FD">
      <w:pPr>
        <w:widowControl w:val="0"/>
        <w:autoSpaceDE w:val="0"/>
        <w:autoSpaceDN w:val="0"/>
        <w:adjustRightInd w:val="0"/>
        <w:spacing w:line="360" w:lineRule="auto"/>
        <w:ind w:firstLine="567"/>
        <w:jc w:val="center"/>
        <w:rPr>
          <w:rFonts w:eastAsia="Calibri"/>
          <w:sz w:val="28"/>
          <w:szCs w:val="28"/>
          <w:lang w:eastAsia="en-US"/>
        </w:rPr>
      </w:pPr>
    </w:p>
    <w:p w:rsidR="00BF5CDF" w:rsidRPr="00BF5CDF" w:rsidRDefault="00BF5CDF" w:rsidP="007661FD">
      <w:pPr>
        <w:widowControl w:val="0"/>
        <w:numPr>
          <w:ilvl w:val="0"/>
          <w:numId w:val="41"/>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Заявители имеют право на обжалование решений и действий (бездействия) должностных лиц управ района в досудебном порядке, на получение информации, необходимой для обоснования и рассмотрения жалобы.</w:t>
      </w:r>
    </w:p>
    <w:p w:rsidR="00BF5CDF" w:rsidRPr="00BF5CDF" w:rsidRDefault="00BF5CDF" w:rsidP="007661FD">
      <w:pPr>
        <w:widowControl w:val="0"/>
        <w:numPr>
          <w:ilvl w:val="0"/>
          <w:numId w:val="41"/>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Заявитель может обратитьс</w:t>
      </w:r>
      <w:r w:rsidR="005573E3">
        <w:rPr>
          <w:rFonts w:eastAsia="Calibri"/>
          <w:sz w:val="28"/>
          <w:szCs w:val="28"/>
          <w:lang w:eastAsia="en-US"/>
        </w:rPr>
        <w:t xml:space="preserve">я с </w:t>
      </w:r>
      <w:proofErr w:type="gramStart"/>
      <w:r w:rsidR="005573E3">
        <w:rPr>
          <w:rFonts w:eastAsia="Calibri"/>
          <w:sz w:val="28"/>
          <w:szCs w:val="28"/>
          <w:lang w:eastAsia="en-US"/>
        </w:rPr>
        <w:t>жалобой</w:t>
      </w:r>
      <w:proofErr w:type="gramEnd"/>
      <w:r w:rsidR="005573E3">
        <w:rPr>
          <w:rFonts w:eastAsia="Calibri"/>
          <w:sz w:val="28"/>
          <w:szCs w:val="28"/>
          <w:lang w:eastAsia="en-US"/>
        </w:rPr>
        <w:t xml:space="preserve"> </w:t>
      </w:r>
      <w:r w:rsidRPr="00BF5CDF">
        <w:rPr>
          <w:rFonts w:eastAsia="Calibri"/>
          <w:sz w:val="28"/>
          <w:szCs w:val="28"/>
          <w:lang w:eastAsia="en-US"/>
        </w:rPr>
        <w:t>в том числе в следующих случаях:</w:t>
      </w:r>
    </w:p>
    <w:p w:rsidR="00BF5CDF" w:rsidRPr="00BF5CDF" w:rsidRDefault="00BF5CDF" w:rsidP="007661FD">
      <w:pPr>
        <w:widowControl w:val="0"/>
        <w:numPr>
          <w:ilvl w:val="0"/>
          <w:numId w:val="42"/>
        </w:numPr>
        <w:autoSpaceDE w:val="0"/>
        <w:autoSpaceDN w:val="0"/>
        <w:adjustRightInd w:val="0"/>
        <w:spacing w:line="360" w:lineRule="auto"/>
        <w:ind w:left="0" w:firstLine="851"/>
        <w:jc w:val="both"/>
        <w:rPr>
          <w:rFonts w:eastAsia="Calibri"/>
          <w:sz w:val="28"/>
          <w:szCs w:val="28"/>
          <w:lang w:eastAsia="en-US"/>
        </w:rPr>
      </w:pPr>
      <w:r w:rsidRPr="00BF5CDF">
        <w:rPr>
          <w:rFonts w:eastAsia="Calibri"/>
          <w:sz w:val="28"/>
          <w:szCs w:val="28"/>
          <w:lang w:eastAsia="en-US"/>
        </w:rPr>
        <w:t>нарушение срока регистрации запроса заявителя о предоставлении муниципальной услуги;</w:t>
      </w:r>
    </w:p>
    <w:p w:rsidR="00BF5CDF" w:rsidRPr="00BF5CDF" w:rsidRDefault="00BF5CDF" w:rsidP="007661FD">
      <w:pPr>
        <w:widowControl w:val="0"/>
        <w:numPr>
          <w:ilvl w:val="0"/>
          <w:numId w:val="43"/>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нарушение срока предоставления муниципальной услуги;</w:t>
      </w:r>
    </w:p>
    <w:p w:rsidR="00BF5CDF" w:rsidRPr="00BF5CDF" w:rsidRDefault="00BF5CDF" w:rsidP="007661FD">
      <w:pPr>
        <w:widowControl w:val="0"/>
        <w:numPr>
          <w:ilvl w:val="0"/>
          <w:numId w:val="43"/>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требование у заявителя документов, не предусмотренных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 для предоставления муниципальной услуги;</w:t>
      </w:r>
    </w:p>
    <w:p w:rsidR="00BF5CDF" w:rsidRPr="00BF5CDF" w:rsidRDefault="00BF5CDF" w:rsidP="007661FD">
      <w:pPr>
        <w:widowControl w:val="0"/>
        <w:numPr>
          <w:ilvl w:val="0"/>
          <w:numId w:val="43"/>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отказ в приеме</w:t>
      </w:r>
      <w:r w:rsidR="005573E3">
        <w:rPr>
          <w:rFonts w:eastAsia="Calibri"/>
          <w:sz w:val="28"/>
          <w:szCs w:val="28"/>
          <w:lang w:eastAsia="en-US"/>
        </w:rPr>
        <w:t xml:space="preserve"> у заявителя</w:t>
      </w:r>
      <w:r w:rsidRPr="00BF5CDF">
        <w:rPr>
          <w:rFonts w:eastAsia="Calibri"/>
          <w:sz w:val="28"/>
          <w:szCs w:val="28"/>
          <w:lang w:eastAsia="en-US"/>
        </w:rPr>
        <w:t xml:space="preserve"> документов, представление которых предусмотрено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 для предоставления муниципальной услуги;</w:t>
      </w:r>
    </w:p>
    <w:p w:rsidR="00BF5CDF" w:rsidRPr="00BF5CDF" w:rsidRDefault="00BF5CDF" w:rsidP="007661FD">
      <w:pPr>
        <w:widowControl w:val="0"/>
        <w:numPr>
          <w:ilvl w:val="0"/>
          <w:numId w:val="43"/>
        </w:numPr>
        <w:autoSpaceDE w:val="0"/>
        <w:autoSpaceDN w:val="0"/>
        <w:adjustRightInd w:val="0"/>
        <w:spacing w:line="360" w:lineRule="auto"/>
        <w:ind w:left="0" w:firstLine="851"/>
        <w:contextualSpacing/>
        <w:jc w:val="both"/>
        <w:rPr>
          <w:rFonts w:eastAsia="Calibri"/>
          <w:sz w:val="28"/>
          <w:szCs w:val="28"/>
          <w:lang w:eastAsia="en-US"/>
        </w:rPr>
      </w:pPr>
      <w:proofErr w:type="gramStart"/>
      <w:r w:rsidRPr="00BF5CDF">
        <w:rPr>
          <w:rFonts w:eastAsia="Calibri"/>
          <w:sz w:val="28"/>
          <w:szCs w:val="28"/>
          <w:lang w:eastAsia="en-US"/>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w:t>
      </w:r>
      <w:r w:rsidRPr="00BF5CDF">
        <w:rPr>
          <w:rFonts w:eastAsia="Calibri"/>
          <w:sz w:val="28"/>
          <w:szCs w:val="28"/>
          <w:lang w:eastAsia="en-US"/>
        </w:rPr>
        <w:lastRenderedPageBreak/>
        <w:t>городского округа город Воронеж;</w:t>
      </w:r>
      <w:proofErr w:type="gramEnd"/>
    </w:p>
    <w:p w:rsidR="00BF5CDF" w:rsidRPr="00BF5CDF" w:rsidRDefault="00BF5CDF" w:rsidP="007661FD">
      <w:pPr>
        <w:widowControl w:val="0"/>
        <w:numPr>
          <w:ilvl w:val="0"/>
          <w:numId w:val="43"/>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w:t>
      </w:r>
    </w:p>
    <w:p w:rsidR="00BF5CDF" w:rsidRPr="00BF5CDF" w:rsidRDefault="00BF5CDF" w:rsidP="007661FD">
      <w:pPr>
        <w:widowControl w:val="0"/>
        <w:numPr>
          <w:ilvl w:val="0"/>
          <w:numId w:val="43"/>
        </w:numPr>
        <w:autoSpaceDE w:val="0"/>
        <w:autoSpaceDN w:val="0"/>
        <w:adjustRightInd w:val="0"/>
        <w:spacing w:line="360" w:lineRule="auto"/>
        <w:ind w:left="0" w:firstLine="851"/>
        <w:contextualSpacing/>
        <w:jc w:val="both"/>
        <w:rPr>
          <w:rFonts w:eastAsia="Calibri"/>
          <w:sz w:val="28"/>
          <w:szCs w:val="28"/>
          <w:lang w:eastAsia="en-US"/>
        </w:rPr>
      </w:pPr>
      <w:proofErr w:type="gramStart"/>
      <w:r w:rsidRPr="00BF5CDF">
        <w:rPr>
          <w:rFonts w:eastAsia="Calibri"/>
          <w:sz w:val="28"/>
          <w:szCs w:val="28"/>
          <w:lang w:eastAsia="en-US"/>
        </w:rPr>
        <w:t>отказ управы района, должностного лица управы района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BF5CDF" w:rsidRPr="00BF5CDF" w:rsidRDefault="00BF5CDF" w:rsidP="007661FD">
      <w:pPr>
        <w:widowControl w:val="0"/>
        <w:numPr>
          <w:ilvl w:val="0"/>
          <w:numId w:val="41"/>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Оснований для отказа в рассмотрении либо приостановления рассмотрения жалобы не имеется.</w:t>
      </w:r>
    </w:p>
    <w:p w:rsidR="00BF5CDF" w:rsidRPr="00BF5CDF" w:rsidRDefault="00BF5CDF" w:rsidP="007661FD">
      <w:pPr>
        <w:widowControl w:val="0"/>
        <w:numPr>
          <w:ilvl w:val="0"/>
          <w:numId w:val="41"/>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Основанием для начала процедуры досудебного (внесудебного) обжалования является поступившая жалоба.</w:t>
      </w:r>
    </w:p>
    <w:p w:rsidR="00BF5CDF" w:rsidRPr="00BF5CDF" w:rsidRDefault="00BF5CDF" w:rsidP="007661FD">
      <w:pPr>
        <w:widowControl w:val="0"/>
        <w:autoSpaceDE w:val="0"/>
        <w:autoSpaceDN w:val="0"/>
        <w:adjustRightInd w:val="0"/>
        <w:spacing w:line="360" w:lineRule="auto"/>
        <w:ind w:firstLine="851"/>
        <w:jc w:val="both"/>
        <w:rPr>
          <w:rFonts w:eastAsia="Calibri"/>
          <w:sz w:val="28"/>
          <w:szCs w:val="28"/>
          <w:lang w:eastAsia="en-US"/>
        </w:rPr>
      </w:pPr>
      <w:r w:rsidRPr="00BF5CDF">
        <w:rPr>
          <w:rFonts w:eastAsia="Calibri"/>
          <w:sz w:val="28"/>
          <w:szCs w:val="28"/>
          <w:lang w:eastAsia="en-US"/>
        </w:rPr>
        <w:t>Жалоба может быть направлена по почте, через многофункциональные центры, с использованием информационно</w:t>
      </w:r>
      <w:r w:rsidRPr="00BF5CDF">
        <w:rPr>
          <w:rFonts w:eastAsia="Calibri"/>
          <w:sz w:val="28"/>
          <w:szCs w:val="28"/>
          <w:lang w:eastAsia="en-US"/>
        </w:rPr>
        <w:sym w:font="Symbol" w:char="F02D"/>
      </w:r>
      <w:r w:rsidRPr="00BF5CDF">
        <w:rPr>
          <w:rFonts w:eastAsia="Calibri"/>
          <w:sz w:val="28"/>
          <w:szCs w:val="28"/>
          <w:lang w:eastAsia="en-US"/>
        </w:rPr>
        <w:t>телекоммуникационной сети Интернет, официального сайта администрации городского округа город Воронеж, Единого портала государственных и муниципальных услуг (функций) либо Портала государственных и муниципальных услуг Воронежской области, а также может быть принята при личном приеме заявителя.</w:t>
      </w:r>
    </w:p>
    <w:p w:rsidR="00BF5CDF" w:rsidRPr="00BF5CDF" w:rsidRDefault="00BF5CDF" w:rsidP="007661FD">
      <w:pPr>
        <w:widowControl w:val="0"/>
        <w:numPr>
          <w:ilvl w:val="0"/>
          <w:numId w:val="41"/>
        </w:numPr>
        <w:tabs>
          <w:tab w:val="left" w:pos="1418"/>
        </w:tabs>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Жалоба должна содержать:</w:t>
      </w:r>
    </w:p>
    <w:p w:rsidR="00BF5CDF" w:rsidRPr="00BF5CDF" w:rsidRDefault="00BF5CDF" w:rsidP="007661FD">
      <w:pPr>
        <w:widowControl w:val="0"/>
        <w:numPr>
          <w:ilvl w:val="0"/>
          <w:numId w:val="44"/>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наименование органа, обеспечивающего организацию предоставления муниципальной услуги (управа района), должностного лица либо муниципального служащего, решения и действия (бездействие) которых обжалуются;</w:t>
      </w:r>
    </w:p>
    <w:p w:rsidR="00BF5CDF" w:rsidRPr="00BF5CDF" w:rsidRDefault="00BF5CDF" w:rsidP="007661FD">
      <w:pPr>
        <w:widowControl w:val="0"/>
        <w:numPr>
          <w:ilvl w:val="0"/>
          <w:numId w:val="44"/>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 xml:space="preserve">фамилию, имя, отчество (последнее </w:t>
      </w:r>
      <w:r w:rsidRPr="00BF5CDF">
        <w:rPr>
          <w:rFonts w:eastAsia="Calibri"/>
          <w:sz w:val="28"/>
          <w:szCs w:val="28"/>
          <w:lang w:eastAsia="en-US"/>
        </w:rPr>
        <w:sym w:font="Symbol" w:char="F02D"/>
      </w:r>
      <w:r w:rsidRPr="00BF5CDF">
        <w:rPr>
          <w:rFonts w:eastAsia="Calibri"/>
          <w:sz w:val="28"/>
          <w:szCs w:val="28"/>
          <w:lang w:eastAsia="en-US"/>
        </w:rPr>
        <w:t xml:space="preserve"> при наличии), сведения о месте жительства заявителя </w:t>
      </w:r>
      <w:r w:rsidRPr="00BF5CDF">
        <w:rPr>
          <w:rFonts w:eastAsia="Calibri"/>
          <w:sz w:val="28"/>
          <w:szCs w:val="28"/>
          <w:lang w:eastAsia="en-US"/>
        </w:rPr>
        <w:sym w:font="Symbol" w:char="F02D"/>
      </w:r>
      <w:r w:rsidRPr="00BF5CDF">
        <w:rPr>
          <w:rFonts w:eastAsia="Calibri"/>
          <w:sz w:val="28"/>
          <w:szCs w:val="28"/>
          <w:lang w:eastAsia="en-US"/>
        </w:rPr>
        <w:t xml:space="preserve"> физического лица либо наименование, сведения о месте нахождения заявителя </w:t>
      </w:r>
      <w:r w:rsidRPr="00BF5CDF">
        <w:rPr>
          <w:rFonts w:eastAsia="Calibri"/>
          <w:sz w:val="28"/>
          <w:szCs w:val="28"/>
          <w:lang w:eastAsia="en-US"/>
        </w:rPr>
        <w:sym w:font="Symbol" w:char="F02D"/>
      </w:r>
      <w:r w:rsidRPr="00BF5CDF">
        <w:rPr>
          <w:rFonts w:eastAsia="Calibri"/>
          <w:sz w:val="28"/>
          <w:szCs w:val="28"/>
          <w:lang w:eastAsia="en-US"/>
        </w:rPr>
        <w:t xml:space="preserve"> юридического лица, а также номер </w:t>
      </w:r>
      <w:r w:rsidRPr="00BF5CDF">
        <w:rPr>
          <w:rFonts w:eastAsia="Calibri"/>
          <w:sz w:val="28"/>
          <w:szCs w:val="28"/>
          <w:lang w:eastAsia="en-US"/>
        </w:rPr>
        <w:lastRenderedPageBreak/>
        <w:t>(номера) контактного телефона, адрес (адреса) электронной почты (при наличии) и почтовый адрес, по которым должен быть направлен ответ заявителю;</w:t>
      </w:r>
    </w:p>
    <w:p w:rsidR="00BF5CDF" w:rsidRPr="00BF5CDF" w:rsidRDefault="00BF5CDF" w:rsidP="007661FD">
      <w:pPr>
        <w:widowControl w:val="0"/>
        <w:numPr>
          <w:ilvl w:val="0"/>
          <w:numId w:val="44"/>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сведения об обжалуемых решениях и действиях (бездействии) управы района, должностного лица либо муниципального служащего;</w:t>
      </w:r>
    </w:p>
    <w:p w:rsidR="00BF5CDF" w:rsidRPr="00BF5CDF" w:rsidRDefault="00BF5CDF" w:rsidP="007661FD">
      <w:pPr>
        <w:widowControl w:val="0"/>
        <w:numPr>
          <w:ilvl w:val="0"/>
          <w:numId w:val="44"/>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 xml:space="preserve">доводы, на основании которых заявитель не согласен с решением и действием (бездействием) управы района, должностного лица либо муниципального служащего. Заявителем могут быть представлены документы (при наличии), подтверждающие </w:t>
      </w:r>
      <w:r w:rsidR="005573E3">
        <w:rPr>
          <w:rFonts w:eastAsia="Calibri"/>
          <w:sz w:val="28"/>
          <w:szCs w:val="28"/>
          <w:lang w:eastAsia="en-US"/>
        </w:rPr>
        <w:t xml:space="preserve">эти </w:t>
      </w:r>
      <w:r w:rsidR="00762BFC">
        <w:rPr>
          <w:rFonts w:eastAsia="Calibri"/>
          <w:sz w:val="28"/>
          <w:szCs w:val="28"/>
          <w:lang w:eastAsia="en-US"/>
        </w:rPr>
        <w:t>доводы</w:t>
      </w:r>
      <w:r w:rsidRPr="00BF5CDF">
        <w:rPr>
          <w:rFonts w:eastAsia="Calibri"/>
          <w:sz w:val="28"/>
          <w:szCs w:val="28"/>
          <w:lang w:eastAsia="en-US"/>
        </w:rPr>
        <w:t>, либо их копии.</w:t>
      </w:r>
    </w:p>
    <w:p w:rsidR="00BF5CDF" w:rsidRPr="00BF5CDF" w:rsidRDefault="00BF5CDF" w:rsidP="007661FD">
      <w:pPr>
        <w:widowControl w:val="0"/>
        <w:numPr>
          <w:ilvl w:val="0"/>
          <w:numId w:val="41"/>
        </w:numPr>
        <w:autoSpaceDE w:val="0"/>
        <w:autoSpaceDN w:val="0"/>
        <w:adjustRightInd w:val="0"/>
        <w:spacing w:line="360" w:lineRule="auto"/>
        <w:ind w:left="0" w:firstLine="851"/>
        <w:contextualSpacing/>
        <w:jc w:val="both"/>
        <w:rPr>
          <w:rFonts w:eastAsia="Calibri"/>
          <w:sz w:val="28"/>
          <w:szCs w:val="28"/>
          <w:lang w:eastAsia="en-US"/>
        </w:rPr>
      </w:pPr>
      <w:bookmarkStart w:id="31" w:name="Par422"/>
      <w:bookmarkEnd w:id="31"/>
      <w:r w:rsidRPr="00BF5CDF">
        <w:rPr>
          <w:rFonts w:eastAsia="Calibri"/>
          <w:sz w:val="28"/>
          <w:szCs w:val="28"/>
          <w:lang w:eastAsia="en-US"/>
        </w:rPr>
        <w:t>Жалобы на решения, принятые руководителем управы района, подаются в администрацию городского округа город Воронеж.</w:t>
      </w:r>
    </w:p>
    <w:p w:rsidR="00BF5CDF" w:rsidRPr="00BF5CDF" w:rsidRDefault="00BF5CDF" w:rsidP="007661FD">
      <w:pPr>
        <w:widowControl w:val="0"/>
        <w:autoSpaceDE w:val="0"/>
        <w:autoSpaceDN w:val="0"/>
        <w:adjustRightInd w:val="0"/>
        <w:spacing w:line="360" w:lineRule="auto"/>
        <w:ind w:firstLine="851"/>
        <w:jc w:val="both"/>
        <w:rPr>
          <w:rFonts w:eastAsia="Calibri"/>
          <w:sz w:val="28"/>
          <w:szCs w:val="28"/>
          <w:lang w:eastAsia="en-US"/>
        </w:rPr>
      </w:pPr>
      <w:r w:rsidRPr="00BF5CDF">
        <w:rPr>
          <w:rFonts w:eastAsia="Calibri"/>
          <w:sz w:val="28"/>
          <w:szCs w:val="28"/>
          <w:lang w:eastAsia="en-US"/>
        </w:rPr>
        <w:t>Заявитель может обжаловать решения и действия (бездействие) должностных лиц, муниципальных служащих управы района:</w:t>
      </w:r>
    </w:p>
    <w:p w:rsidR="00BF5CDF" w:rsidRPr="00BF5CDF" w:rsidRDefault="00BF5CDF" w:rsidP="007661FD">
      <w:pPr>
        <w:widowControl w:val="0"/>
        <w:numPr>
          <w:ilvl w:val="0"/>
          <w:numId w:val="45"/>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руководителю управы района;</w:t>
      </w:r>
    </w:p>
    <w:p w:rsidR="00BF5CDF" w:rsidRPr="00BF5CDF" w:rsidRDefault="00BF5CDF" w:rsidP="007661FD">
      <w:pPr>
        <w:widowControl w:val="0"/>
        <w:numPr>
          <w:ilvl w:val="0"/>
          <w:numId w:val="45"/>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главе городского округа город Воронеж.</w:t>
      </w:r>
    </w:p>
    <w:p w:rsidR="00BF5CDF" w:rsidRPr="00BF5CDF" w:rsidRDefault="00BF5CDF" w:rsidP="007661FD">
      <w:pPr>
        <w:widowControl w:val="0"/>
        <w:numPr>
          <w:ilvl w:val="0"/>
          <w:numId w:val="41"/>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Должностные лица, указанные в пункте 5.6 настоящего раздела Административного регламента, проводят личный прием заявителей.</w:t>
      </w:r>
    </w:p>
    <w:p w:rsidR="00BF5CDF" w:rsidRPr="00BF5CDF" w:rsidRDefault="00BF5CDF" w:rsidP="007661FD">
      <w:pPr>
        <w:widowControl w:val="0"/>
        <w:autoSpaceDE w:val="0"/>
        <w:autoSpaceDN w:val="0"/>
        <w:adjustRightInd w:val="0"/>
        <w:spacing w:line="360" w:lineRule="auto"/>
        <w:ind w:firstLine="851"/>
        <w:jc w:val="both"/>
        <w:rPr>
          <w:rFonts w:eastAsia="Calibri"/>
          <w:sz w:val="28"/>
          <w:szCs w:val="28"/>
          <w:lang w:eastAsia="en-US"/>
        </w:rPr>
      </w:pPr>
      <w:r w:rsidRPr="00BF5CDF">
        <w:rPr>
          <w:rFonts w:eastAsia="Calibri"/>
          <w:sz w:val="28"/>
          <w:szCs w:val="28"/>
          <w:lang w:eastAsia="en-US"/>
        </w:rPr>
        <w:t xml:space="preserve">Личный прием должностными лицами проводится по предварительной записи. Запись заявителей проводится при личном обращении или с использованием средств телефонной связи по номерам телефонов, которые размещаются на официальном сайте администрации городского округа город Воронеж в сети Интернет и </w:t>
      </w:r>
      <w:r w:rsidR="005573E3">
        <w:rPr>
          <w:rFonts w:eastAsia="Calibri"/>
          <w:sz w:val="28"/>
          <w:szCs w:val="28"/>
          <w:lang w:eastAsia="en-US"/>
        </w:rPr>
        <w:t xml:space="preserve">на </w:t>
      </w:r>
      <w:r w:rsidRPr="00BF5CDF">
        <w:rPr>
          <w:rFonts w:eastAsia="Calibri"/>
          <w:sz w:val="28"/>
          <w:szCs w:val="28"/>
          <w:lang w:eastAsia="en-US"/>
        </w:rPr>
        <w:t>информационных стендах.</w:t>
      </w:r>
    </w:p>
    <w:p w:rsidR="00BF5CDF" w:rsidRPr="00BF5CDF" w:rsidRDefault="00BF5CDF" w:rsidP="007661FD">
      <w:pPr>
        <w:widowControl w:val="0"/>
        <w:autoSpaceDE w:val="0"/>
        <w:autoSpaceDN w:val="0"/>
        <w:adjustRightInd w:val="0"/>
        <w:spacing w:line="360" w:lineRule="auto"/>
        <w:ind w:firstLine="851"/>
        <w:jc w:val="both"/>
        <w:rPr>
          <w:rFonts w:eastAsia="Calibri"/>
          <w:sz w:val="28"/>
          <w:szCs w:val="28"/>
          <w:lang w:eastAsia="en-US"/>
        </w:rPr>
      </w:pPr>
      <w:r w:rsidRPr="00BF5CDF">
        <w:rPr>
          <w:rFonts w:eastAsia="Calibri"/>
          <w:sz w:val="28"/>
          <w:szCs w:val="28"/>
          <w:lang w:eastAsia="en-US"/>
        </w:rPr>
        <w:t>Специалист, осуществляющий запись заявителей на личный прием, информирует заявителя о дате, времени, месте приема, должности, фамилии, имени и отчестве должностного лица, осуществляющего прием.</w:t>
      </w:r>
    </w:p>
    <w:p w:rsidR="00762BFC" w:rsidRDefault="00BF5CDF" w:rsidP="007661FD">
      <w:pPr>
        <w:widowControl w:val="0"/>
        <w:numPr>
          <w:ilvl w:val="0"/>
          <w:numId w:val="41"/>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 xml:space="preserve">Жалоба, поступившая в администрацию городского округа город Воронеж либо в управу района, подлежит рассмотрению должностным лицом, наделенным полномочиями по рассмотрению жалоб, в течение </w:t>
      </w:r>
    </w:p>
    <w:p w:rsidR="00762BFC" w:rsidRDefault="00762BFC" w:rsidP="00762BFC">
      <w:pPr>
        <w:widowControl w:val="0"/>
        <w:autoSpaceDE w:val="0"/>
        <w:autoSpaceDN w:val="0"/>
        <w:adjustRightInd w:val="0"/>
        <w:spacing w:line="360" w:lineRule="auto"/>
        <w:contextualSpacing/>
        <w:jc w:val="both"/>
        <w:rPr>
          <w:rFonts w:eastAsia="Calibri"/>
          <w:sz w:val="28"/>
          <w:szCs w:val="28"/>
          <w:lang w:eastAsia="en-US"/>
        </w:rPr>
      </w:pPr>
    </w:p>
    <w:p w:rsidR="00BF5CDF" w:rsidRPr="00BF5CDF" w:rsidRDefault="00BF5CDF" w:rsidP="00762BFC">
      <w:pPr>
        <w:widowControl w:val="0"/>
        <w:autoSpaceDE w:val="0"/>
        <w:autoSpaceDN w:val="0"/>
        <w:adjustRightInd w:val="0"/>
        <w:spacing w:line="360" w:lineRule="auto"/>
        <w:contextualSpacing/>
        <w:jc w:val="both"/>
        <w:rPr>
          <w:rFonts w:eastAsia="Calibri"/>
          <w:sz w:val="28"/>
          <w:szCs w:val="28"/>
          <w:lang w:eastAsia="en-US"/>
        </w:rPr>
      </w:pPr>
      <w:r w:rsidRPr="00BF5CDF">
        <w:rPr>
          <w:rFonts w:eastAsia="Calibri"/>
          <w:sz w:val="28"/>
          <w:szCs w:val="28"/>
          <w:lang w:eastAsia="en-US"/>
        </w:rPr>
        <w:lastRenderedPageBreak/>
        <w:t>пятнадцати рабочих дней со дня ее регистрации, а в случае обжалования отказа управы района, должностного лица управы района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BF5CDF" w:rsidRPr="00BF5CDF" w:rsidRDefault="00BF5CDF" w:rsidP="007661FD">
      <w:pPr>
        <w:widowControl w:val="0"/>
        <w:numPr>
          <w:ilvl w:val="0"/>
          <w:numId w:val="41"/>
        </w:numPr>
        <w:autoSpaceDE w:val="0"/>
        <w:autoSpaceDN w:val="0"/>
        <w:adjustRightInd w:val="0"/>
        <w:spacing w:line="360" w:lineRule="auto"/>
        <w:ind w:left="0" w:firstLine="851"/>
        <w:contextualSpacing/>
        <w:jc w:val="both"/>
        <w:rPr>
          <w:rFonts w:eastAsia="Calibri"/>
          <w:sz w:val="28"/>
          <w:szCs w:val="28"/>
          <w:lang w:eastAsia="en-US"/>
        </w:rPr>
      </w:pPr>
      <w:bookmarkStart w:id="32" w:name="Par430"/>
      <w:bookmarkEnd w:id="32"/>
      <w:r w:rsidRPr="00BF5CDF">
        <w:rPr>
          <w:rFonts w:eastAsia="Calibri"/>
          <w:sz w:val="28"/>
          <w:szCs w:val="28"/>
          <w:lang w:eastAsia="en-US"/>
        </w:rPr>
        <w:t>По результатам рассмотрения жалобы лицо, уполномоченное на ее рассмотрение, принимает одно из следующих решений:</w:t>
      </w:r>
    </w:p>
    <w:p w:rsidR="00BF5CDF" w:rsidRPr="00BF5CDF" w:rsidRDefault="00BF5CDF" w:rsidP="007661FD">
      <w:pPr>
        <w:widowControl w:val="0"/>
        <w:numPr>
          <w:ilvl w:val="0"/>
          <w:numId w:val="46"/>
        </w:numPr>
        <w:autoSpaceDE w:val="0"/>
        <w:autoSpaceDN w:val="0"/>
        <w:adjustRightInd w:val="0"/>
        <w:spacing w:line="360" w:lineRule="auto"/>
        <w:ind w:left="0" w:firstLine="851"/>
        <w:contextualSpacing/>
        <w:jc w:val="both"/>
        <w:rPr>
          <w:rFonts w:eastAsia="Calibri"/>
          <w:sz w:val="28"/>
          <w:szCs w:val="28"/>
          <w:lang w:eastAsia="en-US"/>
        </w:rPr>
      </w:pPr>
      <w:proofErr w:type="gramStart"/>
      <w:r w:rsidRPr="00BF5CDF">
        <w:rPr>
          <w:rFonts w:eastAsia="Calibri"/>
          <w:sz w:val="28"/>
          <w:szCs w:val="28"/>
          <w:lang w:eastAsia="en-US"/>
        </w:rPr>
        <w:t>удовлетворяет жалобу, в том числе в форме отмены принятого решения, исправления допущенных управой района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 а также в иных формах;</w:t>
      </w:r>
      <w:proofErr w:type="gramEnd"/>
    </w:p>
    <w:p w:rsidR="00BF5CDF" w:rsidRPr="00BF5CDF" w:rsidRDefault="00BF5CDF" w:rsidP="007661FD">
      <w:pPr>
        <w:widowControl w:val="0"/>
        <w:numPr>
          <w:ilvl w:val="0"/>
          <w:numId w:val="46"/>
        </w:numPr>
        <w:autoSpaceDE w:val="0"/>
        <w:autoSpaceDN w:val="0"/>
        <w:adjustRightInd w:val="0"/>
        <w:spacing w:line="360" w:lineRule="auto"/>
        <w:ind w:left="0" w:firstLine="851"/>
        <w:contextualSpacing/>
        <w:jc w:val="both"/>
        <w:rPr>
          <w:rFonts w:eastAsia="Calibri"/>
          <w:sz w:val="28"/>
          <w:szCs w:val="28"/>
          <w:lang w:eastAsia="en-US"/>
        </w:rPr>
      </w:pPr>
      <w:r w:rsidRPr="00BF5CDF">
        <w:rPr>
          <w:rFonts w:eastAsia="Calibri"/>
          <w:sz w:val="28"/>
          <w:szCs w:val="28"/>
          <w:lang w:eastAsia="en-US"/>
        </w:rPr>
        <w:t>отказывает в удовлетворении жалобы.</w:t>
      </w:r>
    </w:p>
    <w:p w:rsidR="00BF5CDF" w:rsidRPr="00BF5CDF" w:rsidRDefault="00BF5CDF" w:rsidP="007661FD">
      <w:pPr>
        <w:widowControl w:val="0"/>
        <w:numPr>
          <w:ilvl w:val="0"/>
          <w:numId w:val="47"/>
        </w:numPr>
        <w:autoSpaceDE w:val="0"/>
        <w:autoSpaceDN w:val="0"/>
        <w:adjustRightInd w:val="0"/>
        <w:spacing w:line="360" w:lineRule="auto"/>
        <w:ind w:left="0" w:firstLine="851"/>
        <w:contextualSpacing/>
        <w:jc w:val="both"/>
        <w:rPr>
          <w:rFonts w:eastAsia="Calibri"/>
          <w:sz w:val="28"/>
          <w:szCs w:val="28"/>
          <w:lang w:eastAsia="en-US"/>
        </w:rPr>
      </w:pPr>
      <w:r>
        <w:rPr>
          <w:rFonts w:eastAsia="Calibri"/>
          <w:sz w:val="28"/>
          <w:szCs w:val="28"/>
          <w:lang w:eastAsia="en-US"/>
        </w:rPr>
        <w:t xml:space="preserve"> </w:t>
      </w:r>
      <w:r w:rsidRPr="00BF5CDF">
        <w:rPr>
          <w:rFonts w:eastAsia="Calibri"/>
          <w:sz w:val="28"/>
          <w:szCs w:val="28"/>
          <w:lang w:eastAsia="en-US"/>
        </w:rPr>
        <w:t>Не позднее дня, следующего за днем принятия решения, указанного в пункте 5.9</w:t>
      </w:r>
      <w:r w:rsidR="005573E3">
        <w:rPr>
          <w:rFonts w:eastAsia="Calibri"/>
          <w:sz w:val="28"/>
          <w:szCs w:val="28"/>
          <w:lang w:eastAsia="en-US"/>
        </w:rPr>
        <w:t xml:space="preserve"> Административного регламента</w:t>
      </w:r>
      <w:r w:rsidRPr="00BF5CDF">
        <w:rPr>
          <w:rFonts w:eastAsia="Calibri"/>
          <w:sz w:val="28"/>
          <w:szCs w:val="28"/>
          <w:lang w:eastAsia="en-US"/>
        </w:rPr>
        <w:t>, заявителю в письменной форме и</w:t>
      </w:r>
      <w:r w:rsidR="005573E3">
        <w:rPr>
          <w:rFonts w:eastAsia="Calibri"/>
          <w:sz w:val="28"/>
          <w:szCs w:val="28"/>
          <w:lang w:eastAsia="en-US"/>
        </w:rPr>
        <w:t>,</w:t>
      </w:r>
      <w:r w:rsidRPr="00BF5CDF">
        <w:rPr>
          <w:rFonts w:eastAsia="Calibri"/>
          <w:sz w:val="28"/>
          <w:szCs w:val="28"/>
          <w:lang w:eastAsia="en-US"/>
        </w:rPr>
        <w:t xml:space="preserve"> по желанию заявителя</w:t>
      </w:r>
      <w:r w:rsidR="005573E3">
        <w:rPr>
          <w:rFonts w:eastAsia="Calibri"/>
          <w:sz w:val="28"/>
          <w:szCs w:val="28"/>
          <w:lang w:eastAsia="en-US"/>
        </w:rPr>
        <w:t>,</w:t>
      </w:r>
      <w:r w:rsidRPr="00BF5CDF">
        <w:rPr>
          <w:rFonts w:eastAsia="Calibri"/>
          <w:sz w:val="28"/>
          <w:szCs w:val="28"/>
          <w:lang w:eastAsia="en-US"/>
        </w:rPr>
        <w:t xml:space="preserve"> в электронной форме направляется мотивированный ответ о результатах рассмотрения жалобы.</w:t>
      </w:r>
    </w:p>
    <w:p w:rsidR="00BF5CDF" w:rsidRPr="00BF5CDF" w:rsidRDefault="00BF5CDF" w:rsidP="007661FD">
      <w:pPr>
        <w:widowControl w:val="0"/>
        <w:numPr>
          <w:ilvl w:val="0"/>
          <w:numId w:val="47"/>
        </w:numPr>
        <w:autoSpaceDE w:val="0"/>
        <w:autoSpaceDN w:val="0"/>
        <w:adjustRightInd w:val="0"/>
        <w:spacing w:line="360" w:lineRule="auto"/>
        <w:ind w:left="0" w:firstLine="851"/>
        <w:contextualSpacing/>
        <w:jc w:val="both"/>
        <w:rPr>
          <w:rFonts w:eastAsia="Calibri"/>
          <w:sz w:val="28"/>
          <w:szCs w:val="28"/>
          <w:lang w:eastAsia="en-US"/>
        </w:rPr>
      </w:pPr>
      <w:r>
        <w:rPr>
          <w:rFonts w:eastAsia="Calibri"/>
          <w:sz w:val="28"/>
          <w:szCs w:val="28"/>
          <w:lang w:eastAsia="en-US"/>
        </w:rPr>
        <w:t xml:space="preserve"> </w:t>
      </w:r>
      <w:r w:rsidRPr="00BF5CDF">
        <w:rPr>
          <w:rFonts w:eastAsia="Calibri"/>
          <w:sz w:val="28"/>
          <w:szCs w:val="28"/>
          <w:lang w:eastAsia="en-US"/>
        </w:rPr>
        <w:t xml:space="preserve">В случае установления в ходе или по результатам </w:t>
      </w:r>
      <w:proofErr w:type="gramStart"/>
      <w:r w:rsidRPr="00BF5CDF">
        <w:rPr>
          <w:rFonts w:eastAsia="Calibri"/>
          <w:sz w:val="28"/>
          <w:szCs w:val="28"/>
          <w:lang w:eastAsia="en-US"/>
        </w:rPr>
        <w:t>рассмотрения жалобы признаков состава административного правонарушения</w:t>
      </w:r>
      <w:proofErr w:type="gramEnd"/>
      <w:r w:rsidRPr="00BF5CDF">
        <w:rPr>
          <w:rFonts w:eastAsia="Calibri"/>
          <w:sz w:val="28"/>
          <w:szCs w:val="28"/>
          <w:lang w:eastAsia="en-US"/>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BF5CDF" w:rsidRPr="00BF5CDF" w:rsidRDefault="00BF5CDF" w:rsidP="00BF5CDF">
      <w:pPr>
        <w:widowControl w:val="0"/>
        <w:autoSpaceDE w:val="0"/>
        <w:autoSpaceDN w:val="0"/>
        <w:adjustRightInd w:val="0"/>
        <w:ind w:firstLine="540"/>
        <w:jc w:val="both"/>
        <w:rPr>
          <w:rFonts w:eastAsia="Calibri"/>
          <w:sz w:val="28"/>
          <w:szCs w:val="28"/>
          <w:lang w:eastAsia="en-US"/>
        </w:rPr>
      </w:pPr>
    </w:p>
    <w:p w:rsidR="00BF5CDF" w:rsidRPr="00BF5CDF" w:rsidRDefault="00BF5CDF" w:rsidP="00BF5CDF">
      <w:pPr>
        <w:widowControl w:val="0"/>
        <w:autoSpaceDE w:val="0"/>
        <w:autoSpaceDN w:val="0"/>
        <w:adjustRightInd w:val="0"/>
        <w:ind w:firstLine="540"/>
        <w:jc w:val="both"/>
        <w:rPr>
          <w:rFonts w:eastAsia="Calibri"/>
          <w:sz w:val="28"/>
          <w:szCs w:val="28"/>
          <w:lang w:eastAsia="en-US"/>
        </w:rPr>
      </w:pPr>
    </w:p>
    <w:p w:rsidR="00BF5CDF" w:rsidRPr="00BF5CDF" w:rsidRDefault="00BF5CDF" w:rsidP="00BF5CDF">
      <w:pPr>
        <w:widowControl w:val="0"/>
        <w:autoSpaceDE w:val="0"/>
        <w:autoSpaceDN w:val="0"/>
        <w:adjustRightInd w:val="0"/>
        <w:ind w:firstLine="540"/>
        <w:jc w:val="both"/>
        <w:rPr>
          <w:rFonts w:eastAsia="Calibri"/>
          <w:sz w:val="28"/>
          <w:szCs w:val="28"/>
          <w:lang w:eastAsia="en-US"/>
        </w:rPr>
      </w:pPr>
    </w:p>
    <w:p w:rsidR="00BF5CDF" w:rsidRPr="00BF5CDF" w:rsidRDefault="00BF5CDF" w:rsidP="00BF5CDF">
      <w:pPr>
        <w:widowControl w:val="0"/>
        <w:autoSpaceDE w:val="0"/>
        <w:autoSpaceDN w:val="0"/>
        <w:adjustRightInd w:val="0"/>
        <w:jc w:val="both"/>
        <w:rPr>
          <w:rFonts w:eastAsia="Calibri"/>
          <w:sz w:val="28"/>
          <w:szCs w:val="28"/>
          <w:lang w:eastAsia="en-US"/>
        </w:rPr>
      </w:pPr>
      <w:r w:rsidRPr="00BF5CDF">
        <w:rPr>
          <w:rFonts w:eastAsia="Calibri"/>
          <w:sz w:val="28"/>
          <w:szCs w:val="28"/>
          <w:lang w:eastAsia="en-US"/>
        </w:rPr>
        <w:t>Руководитель управления культуры</w:t>
      </w:r>
    </w:p>
    <w:p w:rsidR="00BF5CDF" w:rsidRPr="00BF5CDF" w:rsidRDefault="00BF5CDF" w:rsidP="00BF5CDF">
      <w:pPr>
        <w:widowControl w:val="0"/>
        <w:autoSpaceDE w:val="0"/>
        <w:autoSpaceDN w:val="0"/>
        <w:adjustRightInd w:val="0"/>
        <w:jc w:val="both"/>
        <w:rPr>
          <w:rFonts w:eastAsia="Calibri"/>
          <w:sz w:val="28"/>
          <w:szCs w:val="28"/>
          <w:lang w:eastAsia="en-US"/>
        </w:rPr>
      </w:pPr>
      <w:r w:rsidRPr="00BF5CDF">
        <w:rPr>
          <w:rFonts w:eastAsia="Calibri"/>
          <w:sz w:val="28"/>
          <w:szCs w:val="28"/>
          <w:lang w:eastAsia="en-US"/>
        </w:rPr>
        <w:t>администрации городского округа город Воронеж</w:t>
      </w:r>
      <w:r w:rsidRPr="00BF5CDF">
        <w:rPr>
          <w:rFonts w:eastAsia="Calibri"/>
          <w:sz w:val="28"/>
          <w:szCs w:val="28"/>
          <w:lang w:eastAsia="en-US"/>
        </w:rPr>
        <w:tab/>
      </w:r>
      <w:r w:rsidRPr="00BF5CDF">
        <w:rPr>
          <w:rFonts w:eastAsia="Calibri"/>
          <w:sz w:val="28"/>
          <w:szCs w:val="28"/>
          <w:lang w:eastAsia="en-US"/>
        </w:rPr>
        <w:tab/>
      </w:r>
      <w:r w:rsidRPr="00BF5CDF">
        <w:rPr>
          <w:rFonts w:eastAsia="Calibri"/>
          <w:sz w:val="28"/>
          <w:szCs w:val="28"/>
          <w:lang w:eastAsia="en-US"/>
        </w:rPr>
        <w:tab/>
        <w:t>И.П. Чухнов</w:t>
      </w:r>
    </w:p>
    <w:p w:rsidR="00BF5CDF" w:rsidRPr="00BF5CDF" w:rsidRDefault="00BF5CDF" w:rsidP="00BF5CDF">
      <w:pPr>
        <w:widowControl w:val="0"/>
        <w:autoSpaceDE w:val="0"/>
        <w:autoSpaceDN w:val="0"/>
        <w:adjustRightInd w:val="0"/>
        <w:ind w:firstLine="540"/>
        <w:jc w:val="both"/>
        <w:rPr>
          <w:rFonts w:eastAsia="Calibri"/>
          <w:sz w:val="28"/>
          <w:szCs w:val="28"/>
          <w:lang w:eastAsia="en-US"/>
        </w:rPr>
      </w:pPr>
    </w:p>
    <w:p w:rsidR="00762BFC" w:rsidRDefault="00762BFC" w:rsidP="00EB2228">
      <w:pPr>
        <w:jc w:val="right"/>
        <w:rPr>
          <w:rFonts w:eastAsia="Calibri"/>
          <w:sz w:val="28"/>
          <w:szCs w:val="28"/>
          <w:lang w:eastAsia="en-US"/>
        </w:rPr>
      </w:pPr>
      <w:bookmarkStart w:id="33" w:name="Par446"/>
      <w:bookmarkEnd w:id="33"/>
    </w:p>
    <w:p w:rsidR="00EB2228" w:rsidRPr="008E0A06" w:rsidRDefault="00EB2228" w:rsidP="00EB2228">
      <w:pPr>
        <w:jc w:val="right"/>
        <w:rPr>
          <w:rFonts w:eastAsia="Calibri"/>
          <w:sz w:val="28"/>
          <w:szCs w:val="28"/>
          <w:lang w:eastAsia="en-US"/>
        </w:rPr>
      </w:pPr>
      <w:r w:rsidRPr="008E0A06">
        <w:rPr>
          <w:rFonts w:eastAsia="Calibri"/>
          <w:sz w:val="28"/>
          <w:szCs w:val="28"/>
          <w:lang w:eastAsia="en-US"/>
        </w:rPr>
        <w:lastRenderedPageBreak/>
        <w:t>Приложение № 1</w:t>
      </w:r>
    </w:p>
    <w:p w:rsidR="00EB2228" w:rsidRPr="008E0A06" w:rsidRDefault="00EB2228" w:rsidP="00EB2228">
      <w:pPr>
        <w:widowControl w:val="0"/>
        <w:autoSpaceDE w:val="0"/>
        <w:autoSpaceDN w:val="0"/>
        <w:adjustRightInd w:val="0"/>
        <w:jc w:val="right"/>
        <w:rPr>
          <w:rFonts w:eastAsia="Calibri"/>
          <w:sz w:val="28"/>
          <w:szCs w:val="28"/>
          <w:lang w:eastAsia="en-US"/>
        </w:rPr>
      </w:pPr>
      <w:r w:rsidRPr="008E0A06">
        <w:rPr>
          <w:rFonts w:eastAsia="Calibri"/>
          <w:sz w:val="28"/>
          <w:szCs w:val="28"/>
          <w:lang w:eastAsia="en-US"/>
        </w:rPr>
        <w:t>к Административному регламенту</w:t>
      </w:r>
    </w:p>
    <w:p w:rsidR="00EB2228" w:rsidRPr="008E0A06" w:rsidRDefault="00EB2228" w:rsidP="00EB2228">
      <w:pPr>
        <w:widowControl w:val="0"/>
        <w:autoSpaceDE w:val="0"/>
        <w:autoSpaceDN w:val="0"/>
        <w:adjustRightInd w:val="0"/>
        <w:jc w:val="right"/>
        <w:rPr>
          <w:rFonts w:eastAsia="Calibri"/>
          <w:sz w:val="28"/>
          <w:szCs w:val="28"/>
          <w:lang w:eastAsia="en-US"/>
        </w:rPr>
      </w:pPr>
    </w:p>
    <w:p w:rsidR="00EB2228" w:rsidRPr="008E0A06" w:rsidRDefault="00EB2228" w:rsidP="00EB2228">
      <w:pPr>
        <w:widowControl w:val="0"/>
        <w:autoSpaceDE w:val="0"/>
        <w:autoSpaceDN w:val="0"/>
        <w:adjustRightInd w:val="0"/>
        <w:ind w:firstLine="540"/>
        <w:jc w:val="both"/>
        <w:rPr>
          <w:rFonts w:eastAsia="Calibri"/>
          <w:sz w:val="28"/>
          <w:szCs w:val="28"/>
          <w:lang w:eastAsia="en-US"/>
        </w:rPr>
      </w:pPr>
      <w:r w:rsidRPr="008E0A06">
        <w:rPr>
          <w:rFonts w:eastAsia="Calibri"/>
          <w:sz w:val="28"/>
          <w:szCs w:val="28"/>
          <w:lang w:eastAsia="en-US"/>
        </w:rPr>
        <w:t>1.  Место нахождения администрации городского округа город Воронеж: 394018, г. Воронеж, ул. Плехановская, д. 10.</w:t>
      </w:r>
    </w:p>
    <w:p w:rsidR="00EB2228" w:rsidRPr="008E0A06" w:rsidRDefault="00EB2228" w:rsidP="00EB2228">
      <w:pPr>
        <w:widowControl w:val="0"/>
        <w:autoSpaceDE w:val="0"/>
        <w:autoSpaceDN w:val="0"/>
        <w:adjustRightInd w:val="0"/>
        <w:ind w:firstLine="540"/>
        <w:jc w:val="both"/>
        <w:rPr>
          <w:rFonts w:eastAsia="Calibri"/>
          <w:sz w:val="28"/>
          <w:szCs w:val="28"/>
          <w:lang w:eastAsia="en-US"/>
        </w:rPr>
      </w:pPr>
      <w:r w:rsidRPr="008E0A06">
        <w:rPr>
          <w:rFonts w:eastAsia="Calibri"/>
          <w:sz w:val="28"/>
          <w:szCs w:val="28"/>
          <w:lang w:eastAsia="en-US"/>
        </w:rPr>
        <w:t>График работы администрации городского округа город Воронеж:</w:t>
      </w:r>
    </w:p>
    <w:p w:rsidR="00EB2228" w:rsidRPr="008E0A06" w:rsidRDefault="00EB2228" w:rsidP="00EB2228">
      <w:pPr>
        <w:widowControl w:val="0"/>
        <w:autoSpaceDE w:val="0"/>
        <w:autoSpaceDN w:val="0"/>
        <w:adjustRightInd w:val="0"/>
        <w:ind w:firstLine="540"/>
        <w:rPr>
          <w:sz w:val="28"/>
          <w:szCs w:val="28"/>
        </w:rPr>
      </w:pPr>
      <w:r w:rsidRPr="008E0A06">
        <w:rPr>
          <w:sz w:val="28"/>
          <w:szCs w:val="28"/>
        </w:rPr>
        <w:t xml:space="preserve">понедельник </w:t>
      </w:r>
      <w:r w:rsidRPr="008E0A06">
        <w:rPr>
          <w:sz w:val="28"/>
          <w:szCs w:val="28"/>
        </w:rPr>
        <w:sym w:font="Symbol" w:char="F02D"/>
      </w:r>
      <w:r w:rsidRPr="008E0A06">
        <w:rPr>
          <w:sz w:val="28"/>
          <w:szCs w:val="28"/>
        </w:rPr>
        <w:t xml:space="preserve"> четверг:</w:t>
      </w:r>
      <w:r w:rsidRPr="008E0A06">
        <w:rPr>
          <w:sz w:val="28"/>
          <w:szCs w:val="28"/>
        </w:rPr>
        <w:tab/>
        <w:t>с 09.00 до 18.00;</w:t>
      </w:r>
    </w:p>
    <w:p w:rsidR="00EB2228" w:rsidRPr="008E0A06" w:rsidRDefault="00EB2228" w:rsidP="00EB2228">
      <w:pPr>
        <w:widowControl w:val="0"/>
        <w:autoSpaceDE w:val="0"/>
        <w:autoSpaceDN w:val="0"/>
        <w:adjustRightInd w:val="0"/>
        <w:ind w:firstLine="540"/>
        <w:rPr>
          <w:sz w:val="28"/>
          <w:szCs w:val="28"/>
        </w:rPr>
      </w:pPr>
      <w:r w:rsidRPr="008E0A06">
        <w:rPr>
          <w:sz w:val="28"/>
          <w:szCs w:val="28"/>
        </w:rPr>
        <w:t>пятница:</w:t>
      </w:r>
      <w:r w:rsidRPr="008E0A06">
        <w:rPr>
          <w:sz w:val="28"/>
          <w:szCs w:val="28"/>
        </w:rPr>
        <w:tab/>
      </w:r>
      <w:r w:rsidRPr="008E0A06">
        <w:rPr>
          <w:sz w:val="28"/>
          <w:szCs w:val="28"/>
        </w:rPr>
        <w:tab/>
      </w:r>
      <w:r w:rsidRPr="008E0A06">
        <w:rPr>
          <w:sz w:val="28"/>
          <w:szCs w:val="28"/>
        </w:rPr>
        <w:tab/>
        <w:t>с 09.00 до 16.45;</w:t>
      </w:r>
    </w:p>
    <w:p w:rsidR="00EB2228" w:rsidRPr="008E0A06" w:rsidRDefault="00EB2228" w:rsidP="00EB2228">
      <w:pPr>
        <w:widowControl w:val="0"/>
        <w:autoSpaceDE w:val="0"/>
        <w:autoSpaceDN w:val="0"/>
        <w:adjustRightInd w:val="0"/>
        <w:ind w:firstLine="540"/>
        <w:rPr>
          <w:sz w:val="28"/>
          <w:szCs w:val="28"/>
        </w:rPr>
      </w:pPr>
      <w:r w:rsidRPr="008E0A06">
        <w:rPr>
          <w:sz w:val="28"/>
          <w:szCs w:val="28"/>
        </w:rPr>
        <w:t>перерыв:</w:t>
      </w:r>
      <w:r w:rsidRPr="008E0A06">
        <w:rPr>
          <w:sz w:val="28"/>
          <w:szCs w:val="28"/>
        </w:rPr>
        <w:tab/>
      </w:r>
      <w:r w:rsidRPr="008E0A06">
        <w:rPr>
          <w:sz w:val="28"/>
          <w:szCs w:val="28"/>
        </w:rPr>
        <w:tab/>
      </w:r>
      <w:r w:rsidRPr="008E0A06">
        <w:rPr>
          <w:sz w:val="28"/>
          <w:szCs w:val="28"/>
        </w:rPr>
        <w:tab/>
        <w:t>с 13.00 до 13.45.</w:t>
      </w:r>
    </w:p>
    <w:p w:rsidR="00EB2228" w:rsidRPr="008E0A06" w:rsidRDefault="00EB2228" w:rsidP="00EB2228">
      <w:pPr>
        <w:widowControl w:val="0"/>
        <w:autoSpaceDE w:val="0"/>
        <w:autoSpaceDN w:val="0"/>
        <w:adjustRightInd w:val="0"/>
        <w:ind w:firstLine="540"/>
        <w:jc w:val="both"/>
        <w:rPr>
          <w:rFonts w:eastAsia="Calibri"/>
          <w:sz w:val="28"/>
          <w:szCs w:val="28"/>
          <w:lang w:eastAsia="en-US"/>
        </w:rPr>
      </w:pPr>
      <w:r w:rsidRPr="008E0A06">
        <w:rPr>
          <w:rFonts w:eastAsia="Calibri"/>
          <w:sz w:val="28"/>
          <w:szCs w:val="28"/>
          <w:lang w:eastAsia="en-US"/>
        </w:rPr>
        <w:t>Официальный сайт администрации городского округа город Воронеж в сети Интернет: www.voronezh</w:t>
      </w:r>
      <w:r w:rsidRPr="008E0A06">
        <w:rPr>
          <w:rFonts w:eastAsia="Calibri"/>
          <w:sz w:val="28"/>
          <w:szCs w:val="28"/>
          <w:lang w:eastAsia="en-US"/>
        </w:rPr>
        <w:sym w:font="Symbol" w:char="F02D"/>
      </w:r>
      <w:r w:rsidRPr="008E0A06">
        <w:rPr>
          <w:rFonts w:eastAsia="Calibri"/>
          <w:sz w:val="28"/>
          <w:szCs w:val="28"/>
          <w:lang w:eastAsia="en-US"/>
        </w:rPr>
        <w:t>city.ru.</w:t>
      </w:r>
    </w:p>
    <w:p w:rsidR="00EB2228" w:rsidRPr="008E0A06" w:rsidRDefault="00EB2228" w:rsidP="00EB2228">
      <w:pPr>
        <w:widowControl w:val="0"/>
        <w:autoSpaceDE w:val="0"/>
        <w:autoSpaceDN w:val="0"/>
        <w:adjustRightInd w:val="0"/>
        <w:ind w:firstLine="540"/>
        <w:jc w:val="both"/>
        <w:rPr>
          <w:rFonts w:eastAsia="Calibri"/>
          <w:sz w:val="28"/>
          <w:szCs w:val="28"/>
          <w:lang w:eastAsia="en-US"/>
        </w:rPr>
      </w:pPr>
      <w:r w:rsidRPr="008E0A06">
        <w:rPr>
          <w:rFonts w:eastAsia="Calibri"/>
          <w:sz w:val="28"/>
          <w:szCs w:val="28"/>
          <w:lang w:eastAsia="en-US"/>
        </w:rPr>
        <w:t>Адрес электронной почты администрации городского округа город Воронеж: reception@cityhall.voronezh</w:t>
      </w:r>
      <w:r w:rsidRPr="008E0A06">
        <w:rPr>
          <w:rFonts w:eastAsia="Calibri"/>
          <w:sz w:val="28"/>
          <w:szCs w:val="28"/>
          <w:lang w:eastAsia="en-US"/>
        </w:rPr>
        <w:sym w:font="Symbol" w:char="F02D"/>
      </w:r>
      <w:r w:rsidRPr="008E0A06">
        <w:rPr>
          <w:rFonts w:eastAsia="Calibri"/>
          <w:sz w:val="28"/>
          <w:szCs w:val="28"/>
          <w:lang w:eastAsia="en-US"/>
        </w:rPr>
        <w:t>city.ru.</w:t>
      </w:r>
    </w:p>
    <w:p w:rsidR="00EB2228" w:rsidRPr="00DA5614" w:rsidRDefault="00EB2228" w:rsidP="00DA5614">
      <w:pPr>
        <w:pStyle w:val="aa"/>
        <w:widowControl w:val="0"/>
        <w:numPr>
          <w:ilvl w:val="0"/>
          <w:numId w:val="48"/>
        </w:numPr>
        <w:tabs>
          <w:tab w:val="left" w:pos="851"/>
        </w:tabs>
        <w:autoSpaceDE w:val="0"/>
        <w:autoSpaceDN w:val="0"/>
        <w:adjustRightInd w:val="0"/>
        <w:ind w:left="0" w:firstLine="567"/>
        <w:jc w:val="both"/>
        <w:rPr>
          <w:rFonts w:eastAsia="Calibri"/>
          <w:sz w:val="28"/>
          <w:szCs w:val="28"/>
          <w:lang w:eastAsia="en-US"/>
        </w:rPr>
      </w:pPr>
      <w:r w:rsidRPr="00DA5614">
        <w:rPr>
          <w:rFonts w:eastAsia="Calibri"/>
          <w:sz w:val="28"/>
          <w:szCs w:val="28"/>
          <w:lang w:eastAsia="en-US"/>
        </w:rPr>
        <w:t xml:space="preserve">Место нахождения, график приема, </w:t>
      </w:r>
      <w:r w:rsidR="00CC1B6D">
        <w:rPr>
          <w:rFonts w:eastAsia="Calibri"/>
          <w:sz w:val="28"/>
          <w:szCs w:val="28"/>
          <w:lang w:eastAsia="en-US"/>
        </w:rPr>
        <w:t>телефоны для справок</w:t>
      </w:r>
      <w:r w:rsidRPr="00DA5614">
        <w:rPr>
          <w:rFonts w:eastAsia="Calibri"/>
          <w:sz w:val="28"/>
          <w:szCs w:val="28"/>
          <w:lang w:eastAsia="en-US"/>
        </w:rPr>
        <w:t>, факсы и адреса электронной почты управ районов:</w:t>
      </w:r>
    </w:p>
    <w:p w:rsidR="00CC1B6D" w:rsidRDefault="00CC1B6D" w:rsidP="00EB2228">
      <w:pPr>
        <w:widowControl w:val="0"/>
        <w:autoSpaceDE w:val="0"/>
        <w:autoSpaceDN w:val="0"/>
        <w:adjustRightInd w:val="0"/>
        <w:ind w:left="720"/>
        <w:jc w:val="both"/>
        <w:rPr>
          <w:rFonts w:eastAsia="Calibri"/>
          <w:sz w:val="28"/>
          <w:szCs w:val="28"/>
          <w:lang w:eastAsia="en-US"/>
        </w:rPr>
      </w:pPr>
    </w:p>
    <w:tbl>
      <w:tblPr>
        <w:tblW w:w="9356" w:type="dxa"/>
        <w:tblCellSpacing w:w="5" w:type="nil"/>
        <w:tblInd w:w="75" w:type="dxa"/>
        <w:tblLayout w:type="fixed"/>
        <w:tblCellMar>
          <w:left w:w="75" w:type="dxa"/>
          <w:right w:w="75" w:type="dxa"/>
        </w:tblCellMar>
        <w:tblLook w:val="0000"/>
      </w:tblPr>
      <w:tblGrid>
        <w:gridCol w:w="2552"/>
        <w:gridCol w:w="2410"/>
        <w:gridCol w:w="1701"/>
        <w:gridCol w:w="2693"/>
      </w:tblGrid>
      <w:tr w:rsidR="00EB2228" w:rsidRPr="008E0A06" w:rsidTr="00DD1048">
        <w:trPr>
          <w:tblCellSpacing w:w="5" w:type="nil"/>
        </w:trPr>
        <w:tc>
          <w:tcPr>
            <w:tcW w:w="2552" w:type="dxa"/>
            <w:tcBorders>
              <w:top w:val="single" w:sz="8" w:space="0" w:color="auto"/>
              <w:left w:val="single" w:sz="8" w:space="0" w:color="auto"/>
              <w:bottom w:val="single" w:sz="8" w:space="0" w:color="auto"/>
              <w:right w:val="single" w:sz="8" w:space="0" w:color="auto"/>
            </w:tcBorders>
          </w:tcPr>
          <w:p w:rsidR="00EB2228" w:rsidRPr="008E0A06" w:rsidRDefault="00EB2228" w:rsidP="004248D0">
            <w:pPr>
              <w:widowControl w:val="0"/>
              <w:autoSpaceDE w:val="0"/>
              <w:autoSpaceDN w:val="0"/>
              <w:adjustRightInd w:val="0"/>
              <w:jc w:val="center"/>
              <w:rPr>
                <w:rFonts w:eastAsia="Calibri"/>
                <w:lang w:eastAsia="en-US"/>
              </w:rPr>
            </w:pPr>
            <w:r w:rsidRPr="008E0A06">
              <w:rPr>
                <w:rFonts w:eastAsia="Calibri"/>
                <w:lang w:eastAsia="en-US"/>
              </w:rPr>
              <w:t>Наименование</w:t>
            </w:r>
          </w:p>
          <w:p w:rsidR="00EB2228" w:rsidRPr="008E0A06" w:rsidRDefault="00EB2228" w:rsidP="004248D0">
            <w:pPr>
              <w:widowControl w:val="0"/>
              <w:autoSpaceDE w:val="0"/>
              <w:autoSpaceDN w:val="0"/>
              <w:adjustRightInd w:val="0"/>
              <w:jc w:val="center"/>
              <w:rPr>
                <w:rFonts w:eastAsia="Calibri"/>
                <w:lang w:eastAsia="en-US"/>
              </w:rPr>
            </w:pPr>
            <w:r w:rsidRPr="008E0A06">
              <w:rPr>
                <w:rFonts w:eastAsia="Calibri"/>
                <w:lang w:eastAsia="en-US"/>
              </w:rPr>
              <w:t>органа</w:t>
            </w:r>
          </w:p>
        </w:tc>
        <w:tc>
          <w:tcPr>
            <w:tcW w:w="2410" w:type="dxa"/>
            <w:tcBorders>
              <w:top w:val="single" w:sz="8" w:space="0" w:color="auto"/>
              <w:left w:val="single" w:sz="8" w:space="0" w:color="auto"/>
              <w:bottom w:val="single" w:sz="8" w:space="0" w:color="auto"/>
              <w:right w:val="single" w:sz="8" w:space="0" w:color="auto"/>
            </w:tcBorders>
          </w:tcPr>
          <w:p w:rsidR="00EB2228" w:rsidRPr="008E0A06" w:rsidRDefault="00EB2228" w:rsidP="004248D0">
            <w:pPr>
              <w:widowControl w:val="0"/>
              <w:autoSpaceDE w:val="0"/>
              <w:autoSpaceDN w:val="0"/>
              <w:adjustRightInd w:val="0"/>
              <w:jc w:val="center"/>
              <w:rPr>
                <w:rFonts w:eastAsia="Calibri"/>
                <w:lang w:eastAsia="en-US"/>
              </w:rPr>
            </w:pPr>
            <w:r w:rsidRPr="008E0A06">
              <w:rPr>
                <w:rFonts w:eastAsia="Calibri"/>
                <w:lang w:eastAsia="en-US"/>
              </w:rPr>
              <w:t>Адрес и телефон</w:t>
            </w:r>
          </w:p>
        </w:tc>
        <w:tc>
          <w:tcPr>
            <w:tcW w:w="1701" w:type="dxa"/>
            <w:tcBorders>
              <w:top w:val="single" w:sz="8" w:space="0" w:color="auto"/>
              <w:left w:val="single" w:sz="8" w:space="0" w:color="auto"/>
              <w:bottom w:val="single" w:sz="8" w:space="0" w:color="auto"/>
              <w:right w:val="single" w:sz="8" w:space="0" w:color="auto"/>
            </w:tcBorders>
          </w:tcPr>
          <w:p w:rsidR="00EB2228" w:rsidRPr="008E0A06" w:rsidRDefault="00EB2228" w:rsidP="004248D0">
            <w:pPr>
              <w:widowControl w:val="0"/>
              <w:autoSpaceDE w:val="0"/>
              <w:autoSpaceDN w:val="0"/>
              <w:adjustRightInd w:val="0"/>
              <w:jc w:val="center"/>
              <w:rPr>
                <w:rFonts w:eastAsia="Calibri"/>
                <w:lang w:eastAsia="en-US"/>
              </w:rPr>
            </w:pPr>
            <w:r w:rsidRPr="008E0A06">
              <w:rPr>
                <w:rFonts w:eastAsia="Calibri"/>
                <w:lang w:eastAsia="en-US"/>
              </w:rPr>
              <w:t>График приема</w:t>
            </w:r>
          </w:p>
          <w:p w:rsidR="00EB2228" w:rsidRPr="008E0A06" w:rsidRDefault="00EB2228" w:rsidP="004248D0">
            <w:pPr>
              <w:widowControl w:val="0"/>
              <w:autoSpaceDE w:val="0"/>
              <w:autoSpaceDN w:val="0"/>
              <w:adjustRightInd w:val="0"/>
              <w:jc w:val="center"/>
              <w:rPr>
                <w:rFonts w:eastAsia="Calibri"/>
                <w:lang w:eastAsia="en-US"/>
              </w:rPr>
            </w:pPr>
            <w:r w:rsidRPr="008E0A06">
              <w:rPr>
                <w:rFonts w:eastAsia="Calibri"/>
                <w:lang w:eastAsia="en-US"/>
              </w:rPr>
              <w:t>заявителей</w:t>
            </w:r>
          </w:p>
        </w:tc>
        <w:tc>
          <w:tcPr>
            <w:tcW w:w="2693" w:type="dxa"/>
            <w:tcBorders>
              <w:top w:val="single" w:sz="8" w:space="0" w:color="auto"/>
              <w:left w:val="single" w:sz="8" w:space="0" w:color="auto"/>
              <w:bottom w:val="single" w:sz="8" w:space="0" w:color="auto"/>
              <w:right w:val="single" w:sz="8" w:space="0" w:color="auto"/>
            </w:tcBorders>
          </w:tcPr>
          <w:p w:rsidR="00EB2228" w:rsidRPr="008E0A06" w:rsidRDefault="00EB2228" w:rsidP="004248D0">
            <w:pPr>
              <w:widowControl w:val="0"/>
              <w:autoSpaceDE w:val="0"/>
              <w:autoSpaceDN w:val="0"/>
              <w:adjustRightInd w:val="0"/>
              <w:jc w:val="center"/>
              <w:rPr>
                <w:rFonts w:eastAsia="Calibri"/>
                <w:lang w:eastAsia="en-US"/>
              </w:rPr>
            </w:pPr>
            <w:r w:rsidRPr="008E0A06">
              <w:rPr>
                <w:rFonts w:eastAsia="Calibri"/>
                <w:lang w:eastAsia="en-US"/>
              </w:rPr>
              <w:t>Адрес электронной почты</w:t>
            </w:r>
          </w:p>
        </w:tc>
      </w:tr>
      <w:tr w:rsidR="00EB2228" w:rsidRPr="008E0A06" w:rsidTr="00DD1048">
        <w:trPr>
          <w:tblCellSpacing w:w="5" w:type="nil"/>
        </w:trPr>
        <w:tc>
          <w:tcPr>
            <w:tcW w:w="2552" w:type="dxa"/>
            <w:tcBorders>
              <w:left w:val="single" w:sz="8" w:space="0" w:color="auto"/>
              <w:bottom w:val="single" w:sz="8" w:space="0" w:color="auto"/>
              <w:right w:val="single" w:sz="8" w:space="0" w:color="auto"/>
            </w:tcBorders>
          </w:tcPr>
          <w:p w:rsidR="00EB2228" w:rsidRPr="008E0A06" w:rsidRDefault="00EB2228" w:rsidP="004248D0">
            <w:pPr>
              <w:widowControl w:val="0"/>
              <w:autoSpaceDE w:val="0"/>
              <w:autoSpaceDN w:val="0"/>
              <w:adjustRightInd w:val="0"/>
              <w:rPr>
                <w:rFonts w:eastAsia="Calibri"/>
                <w:lang w:eastAsia="en-US"/>
              </w:rPr>
            </w:pPr>
            <w:r w:rsidRPr="008E0A06">
              <w:rPr>
                <w:rFonts w:eastAsia="Calibri"/>
                <w:lang w:eastAsia="en-US"/>
              </w:rPr>
              <w:t xml:space="preserve">Управа </w:t>
            </w:r>
            <w:proofErr w:type="gramStart"/>
            <w:r w:rsidRPr="008E0A06">
              <w:rPr>
                <w:rFonts w:eastAsia="Calibri"/>
                <w:lang w:eastAsia="en-US"/>
              </w:rPr>
              <w:t>Железнодорожного</w:t>
            </w:r>
            <w:proofErr w:type="gramEnd"/>
          </w:p>
          <w:p w:rsidR="00EB2228" w:rsidRPr="008E0A06" w:rsidRDefault="00EB2228" w:rsidP="004248D0">
            <w:pPr>
              <w:widowControl w:val="0"/>
              <w:autoSpaceDE w:val="0"/>
              <w:autoSpaceDN w:val="0"/>
              <w:adjustRightInd w:val="0"/>
              <w:rPr>
                <w:rFonts w:eastAsia="Calibri"/>
                <w:lang w:eastAsia="en-US"/>
              </w:rPr>
            </w:pPr>
            <w:r w:rsidRPr="008E0A06">
              <w:rPr>
                <w:rFonts w:eastAsia="Calibri"/>
                <w:lang w:eastAsia="en-US"/>
              </w:rPr>
              <w:t>района городского</w:t>
            </w:r>
          </w:p>
          <w:p w:rsidR="00EB2228" w:rsidRPr="008E0A06" w:rsidRDefault="00EB2228" w:rsidP="004248D0">
            <w:pPr>
              <w:widowControl w:val="0"/>
              <w:autoSpaceDE w:val="0"/>
              <w:autoSpaceDN w:val="0"/>
              <w:adjustRightInd w:val="0"/>
              <w:rPr>
                <w:rFonts w:eastAsia="Calibri"/>
                <w:lang w:eastAsia="en-US"/>
              </w:rPr>
            </w:pPr>
            <w:r w:rsidRPr="008E0A06">
              <w:rPr>
                <w:rFonts w:eastAsia="Calibri"/>
                <w:lang w:eastAsia="en-US"/>
              </w:rPr>
              <w:t>округа город Воронеж</w:t>
            </w:r>
          </w:p>
        </w:tc>
        <w:tc>
          <w:tcPr>
            <w:tcW w:w="2410" w:type="dxa"/>
            <w:tcBorders>
              <w:left w:val="single" w:sz="8" w:space="0" w:color="auto"/>
              <w:bottom w:val="single" w:sz="8" w:space="0" w:color="auto"/>
              <w:right w:val="single" w:sz="8" w:space="0" w:color="auto"/>
            </w:tcBorders>
          </w:tcPr>
          <w:p w:rsidR="00EB2228" w:rsidRPr="008E0A06" w:rsidRDefault="00EB2228" w:rsidP="004248D0">
            <w:pPr>
              <w:widowControl w:val="0"/>
              <w:autoSpaceDE w:val="0"/>
              <w:autoSpaceDN w:val="0"/>
              <w:adjustRightInd w:val="0"/>
              <w:jc w:val="center"/>
              <w:rPr>
                <w:rFonts w:eastAsia="Calibri"/>
                <w:lang w:eastAsia="en-US"/>
              </w:rPr>
            </w:pPr>
            <w:r w:rsidRPr="008E0A06">
              <w:rPr>
                <w:rFonts w:eastAsia="Calibri"/>
                <w:lang w:eastAsia="en-US"/>
              </w:rPr>
              <w:t xml:space="preserve">г. Воронеж, ул. </w:t>
            </w:r>
            <w:r w:rsidR="00A41354">
              <w:rPr>
                <w:rFonts w:eastAsia="Calibri"/>
                <w:lang w:eastAsia="en-US"/>
              </w:rPr>
              <w:t>З. Космодемьянской</w:t>
            </w:r>
            <w:r w:rsidRPr="008E0A06">
              <w:rPr>
                <w:rFonts w:eastAsia="Calibri"/>
                <w:lang w:eastAsia="en-US"/>
              </w:rPr>
              <w:t>,</w:t>
            </w:r>
            <w:r w:rsidR="00A41354">
              <w:rPr>
                <w:rFonts w:eastAsia="Calibri"/>
                <w:lang w:eastAsia="en-US"/>
              </w:rPr>
              <w:t xml:space="preserve"> 15</w:t>
            </w:r>
            <w:r w:rsidRPr="008E0A06">
              <w:rPr>
                <w:rFonts w:eastAsia="Calibri"/>
                <w:lang w:eastAsia="en-US"/>
              </w:rPr>
              <w:t xml:space="preserve"> </w:t>
            </w:r>
          </w:p>
          <w:p w:rsidR="00EB2228" w:rsidRPr="008E0A06" w:rsidRDefault="00EB2228" w:rsidP="00DD1048">
            <w:pPr>
              <w:widowControl w:val="0"/>
              <w:autoSpaceDE w:val="0"/>
              <w:autoSpaceDN w:val="0"/>
              <w:adjustRightInd w:val="0"/>
              <w:jc w:val="center"/>
              <w:rPr>
                <w:rFonts w:eastAsia="Calibri"/>
                <w:lang w:eastAsia="en-US"/>
              </w:rPr>
            </w:pPr>
            <w:r w:rsidRPr="008E0A06">
              <w:rPr>
                <w:rFonts w:eastAsia="Calibri"/>
                <w:lang w:eastAsia="en-US"/>
              </w:rPr>
              <w:t>(473)</w:t>
            </w:r>
            <w:r>
              <w:rPr>
                <w:rFonts w:eastAsia="Calibri"/>
                <w:lang w:eastAsia="en-US"/>
              </w:rPr>
              <w:t xml:space="preserve"> </w:t>
            </w:r>
            <w:r w:rsidR="00DD1048">
              <w:rPr>
                <w:rFonts w:eastAsia="Calibri"/>
                <w:lang w:eastAsia="en-US"/>
              </w:rPr>
              <w:t>223-07-87</w:t>
            </w:r>
          </w:p>
        </w:tc>
        <w:tc>
          <w:tcPr>
            <w:tcW w:w="1701" w:type="dxa"/>
            <w:tcBorders>
              <w:left w:val="single" w:sz="8" w:space="0" w:color="auto"/>
              <w:bottom w:val="single" w:sz="8" w:space="0" w:color="auto"/>
              <w:right w:val="single" w:sz="8" w:space="0" w:color="auto"/>
            </w:tcBorders>
          </w:tcPr>
          <w:p w:rsidR="00EB2228" w:rsidRPr="00DB0A60" w:rsidRDefault="00EB2228" w:rsidP="004248D0">
            <w:pPr>
              <w:pStyle w:val="ConsPlusNonformat"/>
              <w:jc w:val="center"/>
              <w:rPr>
                <w:rFonts w:ascii="Times New Roman" w:hAnsi="Times New Roman" w:cs="Times New Roman"/>
                <w:sz w:val="24"/>
                <w:szCs w:val="24"/>
              </w:rPr>
            </w:pPr>
            <w:r w:rsidRPr="00DB0A60">
              <w:rPr>
                <w:rFonts w:ascii="Times New Roman" w:hAnsi="Times New Roman" w:cs="Times New Roman"/>
                <w:sz w:val="24"/>
                <w:szCs w:val="24"/>
              </w:rPr>
              <w:t>понедельник                                           09.00 - 13.00                                      среда                                              14.00 - 18.00</w:t>
            </w:r>
          </w:p>
        </w:tc>
        <w:tc>
          <w:tcPr>
            <w:tcW w:w="2693" w:type="dxa"/>
            <w:tcBorders>
              <w:left w:val="single" w:sz="8" w:space="0" w:color="auto"/>
              <w:bottom w:val="single" w:sz="8" w:space="0" w:color="auto"/>
              <w:right w:val="single" w:sz="8" w:space="0" w:color="auto"/>
            </w:tcBorders>
          </w:tcPr>
          <w:p w:rsidR="00EB2228" w:rsidRPr="00DB0A60" w:rsidRDefault="00055042" w:rsidP="004248D0">
            <w:pPr>
              <w:pStyle w:val="ConsPlusNonformat"/>
              <w:jc w:val="center"/>
              <w:rPr>
                <w:rFonts w:ascii="Times New Roman" w:hAnsi="Times New Roman" w:cs="Times New Roman"/>
                <w:color w:val="000000" w:themeColor="text1"/>
                <w:sz w:val="24"/>
                <w:szCs w:val="24"/>
              </w:rPr>
            </w:pPr>
            <w:hyperlink r:id="rId8" w:history="1">
              <w:r w:rsidR="00EB2228" w:rsidRPr="00DB0A60">
                <w:rPr>
                  <w:rStyle w:val="a3"/>
                  <w:color w:val="000000" w:themeColor="text1"/>
                  <w:sz w:val="24"/>
                  <w:szCs w:val="24"/>
                  <w:u w:val="none"/>
                </w:rPr>
                <w:t>gd_uprava_vrn@mail.ru</w:t>
              </w:r>
            </w:hyperlink>
            <w:r w:rsidR="00EB2228" w:rsidRPr="00DB0A60">
              <w:rPr>
                <w:rFonts w:ascii="Times New Roman" w:hAnsi="Times New Roman" w:cs="Times New Roman"/>
                <w:color w:val="000000" w:themeColor="text1"/>
                <w:sz w:val="24"/>
                <w:szCs w:val="24"/>
              </w:rPr>
              <w:t>,</w:t>
            </w:r>
          </w:p>
          <w:p w:rsidR="00EB2228" w:rsidRPr="00DB0A60" w:rsidRDefault="00EB2228" w:rsidP="004248D0">
            <w:pPr>
              <w:pStyle w:val="ConsPlusNonformat"/>
              <w:jc w:val="center"/>
              <w:rPr>
                <w:rFonts w:ascii="Times New Roman" w:hAnsi="Times New Roman" w:cs="Times New Roman"/>
                <w:sz w:val="24"/>
                <w:szCs w:val="24"/>
              </w:rPr>
            </w:pPr>
            <w:r w:rsidRPr="00DB0A60">
              <w:rPr>
                <w:rFonts w:ascii="Times New Roman" w:hAnsi="Times New Roman" w:cs="Times New Roman"/>
                <w:sz w:val="24"/>
                <w:szCs w:val="24"/>
              </w:rPr>
              <w:t>zhd_uprava@cityhall.voronezh-city.ru</w:t>
            </w:r>
          </w:p>
          <w:p w:rsidR="00EB2228" w:rsidRPr="00DB0A60" w:rsidRDefault="00EB2228" w:rsidP="004248D0">
            <w:pPr>
              <w:pStyle w:val="ConsPlusNonformat"/>
              <w:jc w:val="center"/>
              <w:rPr>
                <w:rFonts w:ascii="Times New Roman" w:hAnsi="Times New Roman" w:cs="Times New Roman"/>
                <w:sz w:val="24"/>
                <w:szCs w:val="24"/>
              </w:rPr>
            </w:pPr>
          </w:p>
          <w:p w:rsidR="00EB2228" w:rsidRPr="00DB0A60" w:rsidRDefault="00EB2228" w:rsidP="004248D0">
            <w:pPr>
              <w:pStyle w:val="ConsPlusNonformat"/>
              <w:jc w:val="center"/>
              <w:rPr>
                <w:rFonts w:ascii="Times New Roman" w:hAnsi="Times New Roman" w:cs="Times New Roman"/>
                <w:sz w:val="24"/>
                <w:szCs w:val="24"/>
              </w:rPr>
            </w:pPr>
          </w:p>
          <w:p w:rsidR="00EB2228" w:rsidRPr="00DB0A60" w:rsidRDefault="00EB2228" w:rsidP="004248D0">
            <w:pPr>
              <w:pStyle w:val="ConsPlusNonformat"/>
              <w:jc w:val="center"/>
              <w:rPr>
                <w:rFonts w:ascii="Times New Roman" w:eastAsia="Calibri" w:hAnsi="Times New Roman" w:cs="Times New Roman"/>
                <w:sz w:val="24"/>
                <w:szCs w:val="24"/>
              </w:rPr>
            </w:pPr>
          </w:p>
        </w:tc>
      </w:tr>
      <w:tr w:rsidR="00EB2228" w:rsidRPr="008E0A06" w:rsidTr="00DD1048">
        <w:trPr>
          <w:tblCellSpacing w:w="5" w:type="nil"/>
        </w:trPr>
        <w:tc>
          <w:tcPr>
            <w:tcW w:w="2552" w:type="dxa"/>
            <w:tcBorders>
              <w:left w:val="single" w:sz="8" w:space="0" w:color="auto"/>
              <w:bottom w:val="single" w:sz="8" w:space="0" w:color="auto"/>
              <w:right w:val="single" w:sz="8" w:space="0" w:color="auto"/>
            </w:tcBorders>
          </w:tcPr>
          <w:p w:rsidR="00EB2228" w:rsidRPr="008E0A06" w:rsidRDefault="00EB2228" w:rsidP="004248D0">
            <w:pPr>
              <w:widowControl w:val="0"/>
              <w:autoSpaceDE w:val="0"/>
              <w:autoSpaceDN w:val="0"/>
              <w:adjustRightInd w:val="0"/>
              <w:rPr>
                <w:rFonts w:eastAsia="Calibri"/>
                <w:lang w:eastAsia="en-US"/>
              </w:rPr>
            </w:pPr>
            <w:r w:rsidRPr="008E0A06">
              <w:rPr>
                <w:rFonts w:eastAsia="Calibri"/>
                <w:lang w:eastAsia="en-US"/>
              </w:rPr>
              <w:t>Управа</w:t>
            </w:r>
          </w:p>
          <w:p w:rsidR="00EB2228" w:rsidRPr="008E0A06" w:rsidRDefault="00EB2228" w:rsidP="004248D0">
            <w:pPr>
              <w:widowControl w:val="0"/>
              <w:autoSpaceDE w:val="0"/>
              <w:autoSpaceDN w:val="0"/>
              <w:adjustRightInd w:val="0"/>
              <w:rPr>
                <w:rFonts w:eastAsia="Calibri"/>
                <w:lang w:eastAsia="en-US"/>
              </w:rPr>
            </w:pPr>
            <w:r w:rsidRPr="008E0A06">
              <w:rPr>
                <w:rFonts w:eastAsia="Calibri"/>
                <w:lang w:eastAsia="en-US"/>
              </w:rPr>
              <w:t>Коминтерновского</w:t>
            </w:r>
          </w:p>
          <w:p w:rsidR="00EB2228" w:rsidRPr="008E0A06" w:rsidRDefault="00EB2228" w:rsidP="004248D0">
            <w:pPr>
              <w:widowControl w:val="0"/>
              <w:autoSpaceDE w:val="0"/>
              <w:autoSpaceDN w:val="0"/>
              <w:adjustRightInd w:val="0"/>
              <w:rPr>
                <w:rFonts w:eastAsia="Calibri"/>
                <w:lang w:eastAsia="en-US"/>
              </w:rPr>
            </w:pPr>
            <w:r w:rsidRPr="008E0A06">
              <w:rPr>
                <w:rFonts w:eastAsia="Calibri"/>
                <w:lang w:eastAsia="en-US"/>
              </w:rPr>
              <w:t>района городского</w:t>
            </w:r>
          </w:p>
          <w:p w:rsidR="00EB2228" w:rsidRPr="008E0A06" w:rsidRDefault="00EB2228" w:rsidP="004248D0">
            <w:pPr>
              <w:widowControl w:val="0"/>
              <w:autoSpaceDE w:val="0"/>
              <w:autoSpaceDN w:val="0"/>
              <w:adjustRightInd w:val="0"/>
              <w:rPr>
                <w:rFonts w:eastAsia="Calibri"/>
                <w:lang w:eastAsia="en-US"/>
              </w:rPr>
            </w:pPr>
            <w:r w:rsidRPr="008E0A06">
              <w:rPr>
                <w:rFonts w:eastAsia="Calibri"/>
                <w:lang w:eastAsia="en-US"/>
              </w:rPr>
              <w:t>округа город Воронеж</w:t>
            </w:r>
          </w:p>
        </w:tc>
        <w:tc>
          <w:tcPr>
            <w:tcW w:w="2410" w:type="dxa"/>
            <w:tcBorders>
              <w:left w:val="single" w:sz="8" w:space="0" w:color="auto"/>
              <w:bottom w:val="single" w:sz="8" w:space="0" w:color="auto"/>
              <w:right w:val="single" w:sz="8" w:space="0" w:color="auto"/>
            </w:tcBorders>
          </w:tcPr>
          <w:p w:rsidR="00EB2228" w:rsidRPr="008E0A06" w:rsidRDefault="00EB2228" w:rsidP="004248D0">
            <w:pPr>
              <w:widowControl w:val="0"/>
              <w:autoSpaceDE w:val="0"/>
              <w:autoSpaceDN w:val="0"/>
              <w:adjustRightInd w:val="0"/>
              <w:jc w:val="center"/>
              <w:rPr>
                <w:rFonts w:eastAsia="Calibri"/>
                <w:lang w:eastAsia="en-US"/>
              </w:rPr>
            </w:pPr>
            <w:r w:rsidRPr="008E0A06">
              <w:rPr>
                <w:rFonts w:eastAsia="Calibri"/>
                <w:lang w:eastAsia="en-US"/>
              </w:rPr>
              <w:t>г. Воронеж, Московский</w:t>
            </w:r>
          </w:p>
          <w:p w:rsidR="00EB2228" w:rsidRDefault="00EB2228" w:rsidP="004248D0">
            <w:pPr>
              <w:widowControl w:val="0"/>
              <w:autoSpaceDE w:val="0"/>
              <w:autoSpaceDN w:val="0"/>
              <w:adjustRightInd w:val="0"/>
              <w:jc w:val="center"/>
              <w:rPr>
                <w:rFonts w:eastAsia="Calibri"/>
                <w:lang w:eastAsia="en-US"/>
              </w:rPr>
            </w:pPr>
            <w:r w:rsidRPr="008E0A06">
              <w:rPr>
                <w:rFonts w:eastAsia="Calibri"/>
                <w:lang w:eastAsia="en-US"/>
              </w:rPr>
              <w:t xml:space="preserve">просп., д. 19а, </w:t>
            </w:r>
          </w:p>
          <w:p w:rsidR="00EB2228" w:rsidRPr="008E0A06" w:rsidRDefault="00EB2228" w:rsidP="004248D0">
            <w:pPr>
              <w:widowControl w:val="0"/>
              <w:autoSpaceDE w:val="0"/>
              <w:autoSpaceDN w:val="0"/>
              <w:adjustRightInd w:val="0"/>
              <w:jc w:val="center"/>
              <w:rPr>
                <w:rFonts w:eastAsia="Calibri"/>
                <w:lang w:eastAsia="en-US"/>
              </w:rPr>
            </w:pPr>
            <w:r w:rsidRPr="008E0A06">
              <w:rPr>
                <w:rFonts w:eastAsia="Calibri"/>
                <w:lang w:eastAsia="en-US"/>
              </w:rPr>
              <w:t>каб. №</w:t>
            </w:r>
            <w:r>
              <w:rPr>
                <w:rFonts w:eastAsia="Calibri"/>
                <w:lang w:eastAsia="en-US"/>
              </w:rPr>
              <w:t xml:space="preserve"> 208</w:t>
            </w:r>
          </w:p>
          <w:p w:rsidR="00EB2228" w:rsidRPr="008E0A06" w:rsidRDefault="00EB2228" w:rsidP="004248D0">
            <w:pPr>
              <w:widowControl w:val="0"/>
              <w:autoSpaceDE w:val="0"/>
              <w:autoSpaceDN w:val="0"/>
              <w:adjustRightInd w:val="0"/>
              <w:jc w:val="center"/>
              <w:rPr>
                <w:rFonts w:eastAsia="Calibri"/>
                <w:lang w:eastAsia="en-US"/>
              </w:rPr>
            </w:pPr>
            <w:r w:rsidRPr="008E0A06">
              <w:rPr>
                <w:rFonts w:eastAsia="Calibri"/>
                <w:lang w:eastAsia="en-US"/>
              </w:rPr>
              <w:t>(473)</w:t>
            </w:r>
            <w:r>
              <w:rPr>
                <w:rFonts w:eastAsia="Calibri"/>
                <w:lang w:eastAsia="en-US"/>
              </w:rPr>
              <w:t xml:space="preserve"> 278-41-61</w:t>
            </w:r>
          </w:p>
        </w:tc>
        <w:tc>
          <w:tcPr>
            <w:tcW w:w="1701" w:type="dxa"/>
            <w:tcBorders>
              <w:left w:val="single" w:sz="8" w:space="0" w:color="auto"/>
              <w:bottom w:val="single" w:sz="8" w:space="0" w:color="auto"/>
              <w:right w:val="single" w:sz="8" w:space="0" w:color="auto"/>
            </w:tcBorders>
          </w:tcPr>
          <w:p w:rsidR="00EB2228" w:rsidRPr="008E0A06" w:rsidRDefault="00EB2228" w:rsidP="004248D0">
            <w:pPr>
              <w:widowControl w:val="0"/>
              <w:autoSpaceDE w:val="0"/>
              <w:autoSpaceDN w:val="0"/>
              <w:adjustRightInd w:val="0"/>
              <w:jc w:val="center"/>
              <w:rPr>
                <w:rFonts w:eastAsia="Calibri"/>
                <w:lang w:eastAsia="en-US"/>
              </w:rPr>
            </w:pPr>
            <w:r w:rsidRPr="00DB0A60">
              <w:t xml:space="preserve">понедельник                                           09.00 - 13.00                                      среда                                              </w:t>
            </w:r>
            <w:r>
              <w:t>09</w:t>
            </w:r>
            <w:r w:rsidRPr="00DB0A60">
              <w:t>.00 - 1</w:t>
            </w:r>
            <w:r>
              <w:t>3</w:t>
            </w:r>
            <w:r w:rsidRPr="00DB0A60">
              <w:t>.00</w:t>
            </w:r>
          </w:p>
        </w:tc>
        <w:tc>
          <w:tcPr>
            <w:tcW w:w="2693" w:type="dxa"/>
            <w:tcBorders>
              <w:left w:val="single" w:sz="8" w:space="0" w:color="auto"/>
              <w:bottom w:val="single" w:sz="8" w:space="0" w:color="auto"/>
              <w:right w:val="single" w:sz="8" w:space="0" w:color="auto"/>
            </w:tcBorders>
          </w:tcPr>
          <w:p w:rsidR="00EB2228" w:rsidRPr="00DB0A60" w:rsidRDefault="00EB2228" w:rsidP="004248D0">
            <w:pPr>
              <w:pStyle w:val="ConsPlusNonformat"/>
              <w:jc w:val="center"/>
              <w:rPr>
                <w:rFonts w:ascii="Times New Roman" w:hAnsi="Times New Roman" w:cs="Times New Roman"/>
                <w:sz w:val="24"/>
                <w:szCs w:val="24"/>
              </w:rPr>
            </w:pPr>
            <w:r w:rsidRPr="00DB0A60">
              <w:rPr>
                <w:rFonts w:ascii="Times New Roman" w:hAnsi="Times New Roman" w:cs="Times New Roman"/>
                <w:sz w:val="24"/>
                <w:szCs w:val="24"/>
              </w:rPr>
              <w:t>komint@admin.vrn.ru</w:t>
            </w:r>
          </w:p>
          <w:p w:rsidR="00EB2228" w:rsidRPr="00DB0A60" w:rsidRDefault="00EB2228" w:rsidP="004248D0">
            <w:pPr>
              <w:widowControl w:val="0"/>
              <w:autoSpaceDE w:val="0"/>
              <w:autoSpaceDN w:val="0"/>
              <w:adjustRightInd w:val="0"/>
              <w:jc w:val="center"/>
              <w:rPr>
                <w:rFonts w:eastAsia="Calibri"/>
                <w:lang w:eastAsia="en-US"/>
              </w:rPr>
            </w:pPr>
          </w:p>
        </w:tc>
      </w:tr>
      <w:tr w:rsidR="00EB2228" w:rsidRPr="008E0A06" w:rsidTr="00DD1048">
        <w:trPr>
          <w:tblCellSpacing w:w="5" w:type="nil"/>
        </w:trPr>
        <w:tc>
          <w:tcPr>
            <w:tcW w:w="2552" w:type="dxa"/>
            <w:tcBorders>
              <w:left w:val="single" w:sz="8" w:space="0" w:color="auto"/>
              <w:bottom w:val="single" w:sz="8" w:space="0" w:color="auto"/>
              <w:right w:val="single" w:sz="8" w:space="0" w:color="auto"/>
            </w:tcBorders>
          </w:tcPr>
          <w:p w:rsidR="00EB2228" w:rsidRPr="008E0A06" w:rsidRDefault="00EB2228" w:rsidP="004248D0">
            <w:pPr>
              <w:widowControl w:val="0"/>
              <w:autoSpaceDE w:val="0"/>
              <w:autoSpaceDN w:val="0"/>
              <w:adjustRightInd w:val="0"/>
              <w:rPr>
                <w:rFonts w:eastAsia="Calibri"/>
                <w:lang w:eastAsia="en-US"/>
              </w:rPr>
            </w:pPr>
            <w:r w:rsidRPr="008E0A06">
              <w:rPr>
                <w:rFonts w:eastAsia="Calibri"/>
                <w:lang w:eastAsia="en-US"/>
              </w:rPr>
              <w:t>Управа Левобережного района городского</w:t>
            </w:r>
          </w:p>
          <w:p w:rsidR="00EB2228" w:rsidRPr="008E0A06" w:rsidRDefault="00EB2228" w:rsidP="004248D0">
            <w:pPr>
              <w:widowControl w:val="0"/>
              <w:autoSpaceDE w:val="0"/>
              <w:autoSpaceDN w:val="0"/>
              <w:adjustRightInd w:val="0"/>
              <w:rPr>
                <w:rFonts w:eastAsia="Calibri"/>
                <w:lang w:eastAsia="en-US"/>
              </w:rPr>
            </w:pPr>
            <w:r w:rsidRPr="008E0A06">
              <w:rPr>
                <w:rFonts w:eastAsia="Calibri"/>
                <w:lang w:eastAsia="en-US"/>
              </w:rPr>
              <w:t>округа город Воронеж</w:t>
            </w:r>
          </w:p>
        </w:tc>
        <w:tc>
          <w:tcPr>
            <w:tcW w:w="2410" w:type="dxa"/>
            <w:tcBorders>
              <w:left w:val="single" w:sz="8" w:space="0" w:color="auto"/>
              <w:bottom w:val="single" w:sz="8" w:space="0" w:color="auto"/>
              <w:right w:val="single" w:sz="8" w:space="0" w:color="auto"/>
            </w:tcBorders>
          </w:tcPr>
          <w:p w:rsidR="00EB2228" w:rsidRPr="008E0A06" w:rsidRDefault="00EB2228" w:rsidP="004248D0">
            <w:pPr>
              <w:widowControl w:val="0"/>
              <w:autoSpaceDE w:val="0"/>
              <w:autoSpaceDN w:val="0"/>
              <w:adjustRightInd w:val="0"/>
              <w:jc w:val="center"/>
              <w:rPr>
                <w:rFonts w:eastAsia="Calibri"/>
                <w:lang w:eastAsia="en-US"/>
              </w:rPr>
            </w:pPr>
            <w:r w:rsidRPr="008E0A06">
              <w:rPr>
                <w:rFonts w:eastAsia="Calibri"/>
                <w:lang w:eastAsia="en-US"/>
              </w:rPr>
              <w:t>г. Воронеж, Ленинский просп.,</w:t>
            </w:r>
          </w:p>
          <w:p w:rsidR="00EB2228" w:rsidRPr="008E0A06" w:rsidRDefault="00EB2228" w:rsidP="004248D0">
            <w:pPr>
              <w:widowControl w:val="0"/>
              <w:autoSpaceDE w:val="0"/>
              <w:autoSpaceDN w:val="0"/>
              <w:adjustRightInd w:val="0"/>
              <w:jc w:val="center"/>
              <w:rPr>
                <w:rFonts w:eastAsia="Calibri"/>
                <w:lang w:eastAsia="en-US"/>
              </w:rPr>
            </w:pPr>
            <w:r w:rsidRPr="008E0A06">
              <w:rPr>
                <w:rFonts w:eastAsia="Calibri"/>
                <w:lang w:eastAsia="en-US"/>
              </w:rPr>
              <w:t>д. 93, каб. №</w:t>
            </w:r>
            <w:r>
              <w:rPr>
                <w:rFonts w:eastAsia="Calibri"/>
                <w:lang w:eastAsia="en-US"/>
              </w:rPr>
              <w:t xml:space="preserve"> 116</w:t>
            </w:r>
          </w:p>
          <w:p w:rsidR="00EB2228" w:rsidRPr="008E0A06" w:rsidRDefault="00EB2228" w:rsidP="004248D0">
            <w:pPr>
              <w:widowControl w:val="0"/>
              <w:autoSpaceDE w:val="0"/>
              <w:autoSpaceDN w:val="0"/>
              <w:adjustRightInd w:val="0"/>
              <w:jc w:val="center"/>
              <w:rPr>
                <w:rFonts w:eastAsia="Calibri"/>
                <w:lang w:eastAsia="en-US"/>
              </w:rPr>
            </w:pPr>
            <w:r w:rsidRPr="008E0A06">
              <w:rPr>
                <w:rFonts w:eastAsia="Calibri"/>
                <w:lang w:eastAsia="en-US"/>
              </w:rPr>
              <w:t>(473)</w:t>
            </w:r>
            <w:r>
              <w:rPr>
                <w:rFonts w:eastAsia="Calibri"/>
                <w:lang w:eastAsia="en-US"/>
              </w:rPr>
              <w:t xml:space="preserve"> 249-51-00</w:t>
            </w:r>
          </w:p>
        </w:tc>
        <w:tc>
          <w:tcPr>
            <w:tcW w:w="1701" w:type="dxa"/>
            <w:tcBorders>
              <w:left w:val="single" w:sz="8" w:space="0" w:color="auto"/>
              <w:bottom w:val="single" w:sz="8" w:space="0" w:color="auto"/>
              <w:right w:val="single" w:sz="8" w:space="0" w:color="auto"/>
            </w:tcBorders>
          </w:tcPr>
          <w:p w:rsidR="00EB2228" w:rsidRDefault="00EB2228" w:rsidP="004248D0">
            <w:pPr>
              <w:widowControl w:val="0"/>
              <w:autoSpaceDE w:val="0"/>
              <w:autoSpaceDN w:val="0"/>
              <w:adjustRightInd w:val="0"/>
              <w:jc w:val="center"/>
              <w:rPr>
                <w:rFonts w:eastAsia="Calibri"/>
                <w:lang w:eastAsia="en-US"/>
              </w:rPr>
            </w:pPr>
            <w:r>
              <w:rPr>
                <w:rFonts w:eastAsia="Calibri"/>
                <w:lang w:eastAsia="en-US"/>
              </w:rPr>
              <w:t xml:space="preserve">среда </w:t>
            </w:r>
          </w:p>
          <w:p w:rsidR="00EB2228" w:rsidRPr="008E0A06" w:rsidRDefault="00EB2228" w:rsidP="004248D0">
            <w:pPr>
              <w:widowControl w:val="0"/>
              <w:autoSpaceDE w:val="0"/>
              <w:autoSpaceDN w:val="0"/>
              <w:adjustRightInd w:val="0"/>
              <w:jc w:val="center"/>
              <w:rPr>
                <w:rFonts w:eastAsia="Calibri"/>
                <w:lang w:eastAsia="en-US"/>
              </w:rPr>
            </w:pPr>
            <w:r>
              <w:rPr>
                <w:rFonts w:eastAsia="Calibri"/>
                <w:lang w:eastAsia="en-US"/>
              </w:rPr>
              <w:t>9.00-17.30</w:t>
            </w:r>
          </w:p>
        </w:tc>
        <w:tc>
          <w:tcPr>
            <w:tcW w:w="2693" w:type="dxa"/>
            <w:tcBorders>
              <w:left w:val="single" w:sz="8" w:space="0" w:color="auto"/>
              <w:bottom w:val="single" w:sz="8" w:space="0" w:color="auto"/>
              <w:right w:val="single" w:sz="8" w:space="0" w:color="auto"/>
            </w:tcBorders>
          </w:tcPr>
          <w:p w:rsidR="00EB2228" w:rsidRPr="00DB0A60" w:rsidRDefault="00EB2228" w:rsidP="004248D0">
            <w:pPr>
              <w:pStyle w:val="ConsPlusNonformat"/>
              <w:jc w:val="center"/>
              <w:rPr>
                <w:rFonts w:ascii="Times New Roman" w:hAnsi="Times New Roman" w:cs="Times New Roman"/>
                <w:sz w:val="24"/>
                <w:szCs w:val="24"/>
              </w:rPr>
            </w:pPr>
            <w:r w:rsidRPr="00DB0A60">
              <w:rPr>
                <w:rFonts w:ascii="Times New Roman" w:hAnsi="Times New Roman" w:cs="Times New Roman"/>
                <w:sz w:val="24"/>
                <w:szCs w:val="24"/>
              </w:rPr>
              <w:t>levber@uprava.vrn.ru</w:t>
            </w:r>
          </w:p>
          <w:p w:rsidR="00EB2228" w:rsidRPr="00DB0A60" w:rsidRDefault="00EB2228" w:rsidP="004248D0">
            <w:pPr>
              <w:widowControl w:val="0"/>
              <w:autoSpaceDE w:val="0"/>
              <w:autoSpaceDN w:val="0"/>
              <w:adjustRightInd w:val="0"/>
              <w:jc w:val="center"/>
              <w:rPr>
                <w:rFonts w:eastAsia="Calibri"/>
                <w:lang w:eastAsia="en-US"/>
              </w:rPr>
            </w:pPr>
          </w:p>
        </w:tc>
      </w:tr>
      <w:tr w:rsidR="00EB2228" w:rsidRPr="008E0A06" w:rsidTr="00DD1048">
        <w:trPr>
          <w:tblCellSpacing w:w="5" w:type="nil"/>
        </w:trPr>
        <w:tc>
          <w:tcPr>
            <w:tcW w:w="2552" w:type="dxa"/>
            <w:tcBorders>
              <w:left w:val="single" w:sz="8" w:space="0" w:color="auto"/>
              <w:bottom w:val="single" w:sz="8" w:space="0" w:color="auto"/>
              <w:right w:val="single" w:sz="8" w:space="0" w:color="auto"/>
            </w:tcBorders>
          </w:tcPr>
          <w:p w:rsidR="00EB2228" w:rsidRPr="008E0A06" w:rsidRDefault="00EB2228" w:rsidP="004248D0">
            <w:pPr>
              <w:widowControl w:val="0"/>
              <w:autoSpaceDE w:val="0"/>
              <w:autoSpaceDN w:val="0"/>
              <w:adjustRightInd w:val="0"/>
              <w:rPr>
                <w:rFonts w:eastAsia="Calibri"/>
                <w:lang w:eastAsia="en-US"/>
              </w:rPr>
            </w:pPr>
            <w:r w:rsidRPr="008E0A06">
              <w:rPr>
                <w:rFonts w:eastAsia="Calibri"/>
                <w:lang w:eastAsia="en-US"/>
              </w:rPr>
              <w:t xml:space="preserve">Управа </w:t>
            </w:r>
            <w:proofErr w:type="gramStart"/>
            <w:r w:rsidRPr="008E0A06">
              <w:rPr>
                <w:rFonts w:eastAsia="Calibri"/>
                <w:lang w:eastAsia="en-US"/>
              </w:rPr>
              <w:t>Ленинского</w:t>
            </w:r>
            <w:proofErr w:type="gramEnd"/>
          </w:p>
          <w:p w:rsidR="00EB2228" w:rsidRPr="008E0A06" w:rsidRDefault="00EB2228" w:rsidP="004248D0">
            <w:pPr>
              <w:widowControl w:val="0"/>
              <w:autoSpaceDE w:val="0"/>
              <w:autoSpaceDN w:val="0"/>
              <w:adjustRightInd w:val="0"/>
              <w:rPr>
                <w:rFonts w:eastAsia="Calibri"/>
                <w:lang w:eastAsia="en-US"/>
              </w:rPr>
            </w:pPr>
            <w:r w:rsidRPr="008E0A06">
              <w:rPr>
                <w:rFonts w:eastAsia="Calibri"/>
                <w:lang w:eastAsia="en-US"/>
              </w:rPr>
              <w:t>района городского</w:t>
            </w:r>
          </w:p>
          <w:p w:rsidR="00EB2228" w:rsidRPr="008E0A06" w:rsidRDefault="00EB2228" w:rsidP="004248D0">
            <w:pPr>
              <w:widowControl w:val="0"/>
              <w:autoSpaceDE w:val="0"/>
              <w:autoSpaceDN w:val="0"/>
              <w:adjustRightInd w:val="0"/>
              <w:rPr>
                <w:rFonts w:eastAsia="Calibri"/>
                <w:lang w:eastAsia="en-US"/>
              </w:rPr>
            </w:pPr>
            <w:r w:rsidRPr="008E0A06">
              <w:rPr>
                <w:rFonts w:eastAsia="Calibri"/>
                <w:lang w:eastAsia="en-US"/>
              </w:rPr>
              <w:t>округа город Воронеж</w:t>
            </w:r>
          </w:p>
        </w:tc>
        <w:tc>
          <w:tcPr>
            <w:tcW w:w="2410" w:type="dxa"/>
            <w:tcBorders>
              <w:left w:val="single" w:sz="8" w:space="0" w:color="auto"/>
              <w:bottom w:val="single" w:sz="8" w:space="0" w:color="auto"/>
              <w:right w:val="single" w:sz="8" w:space="0" w:color="auto"/>
            </w:tcBorders>
          </w:tcPr>
          <w:p w:rsidR="00EB2228" w:rsidRPr="008E0A06" w:rsidRDefault="00EB2228" w:rsidP="004248D0">
            <w:pPr>
              <w:widowControl w:val="0"/>
              <w:autoSpaceDE w:val="0"/>
              <w:autoSpaceDN w:val="0"/>
              <w:adjustRightInd w:val="0"/>
              <w:jc w:val="center"/>
              <w:rPr>
                <w:rFonts w:eastAsia="Calibri"/>
                <w:lang w:eastAsia="en-US"/>
              </w:rPr>
            </w:pPr>
            <w:r w:rsidRPr="008E0A06">
              <w:rPr>
                <w:rFonts w:eastAsia="Calibri"/>
                <w:lang w:eastAsia="en-US"/>
              </w:rPr>
              <w:t>г. Воронеж, ул. 20-летия</w:t>
            </w:r>
          </w:p>
          <w:p w:rsidR="00EB2228" w:rsidRPr="008E0A06" w:rsidRDefault="00EB2228" w:rsidP="004248D0">
            <w:pPr>
              <w:widowControl w:val="0"/>
              <w:autoSpaceDE w:val="0"/>
              <w:autoSpaceDN w:val="0"/>
              <w:adjustRightInd w:val="0"/>
              <w:jc w:val="center"/>
              <w:rPr>
                <w:rFonts w:eastAsia="Calibri"/>
                <w:lang w:eastAsia="en-US"/>
              </w:rPr>
            </w:pPr>
            <w:r w:rsidRPr="008E0A06">
              <w:rPr>
                <w:rFonts w:eastAsia="Calibri"/>
                <w:lang w:eastAsia="en-US"/>
              </w:rPr>
              <w:t>Октября, д. 115, каб. №</w:t>
            </w:r>
            <w:r>
              <w:rPr>
                <w:rFonts w:eastAsia="Calibri"/>
                <w:lang w:eastAsia="en-US"/>
              </w:rPr>
              <w:t xml:space="preserve"> 6</w:t>
            </w:r>
          </w:p>
          <w:p w:rsidR="00EB2228" w:rsidRPr="008E0A06" w:rsidRDefault="00EB2228" w:rsidP="004248D0">
            <w:pPr>
              <w:widowControl w:val="0"/>
              <w:autoSpaceDE w:val="0"/>
              <w:autoSpaceDN w:val="0"/>
              <w:adjustRightInd w:val="0"/>
              <w:jc w:val="center"/>
              <w:rPr>
                <w:rFonts w:eastAsia="Calibri"/>
                <w:lang w:eastAsia="en-US"/>
              </w:rPr>
            </w:pPr>
            <w:r w:rsidRPr="008E0A06">
              <w:rPr>
                <w:rFonts w:eastAsia="Calibri"/>
                <w:lang w:eastAsia="en-US"/>
              </w:rPr>
              <w:t>(473)</w:t>
            </w:r>
            <w:r>
              <w:rPr>
                <w:rFonts w:eastAsia="Calibri"/>
                <w:lang w:eastAsia="en-US"/>
              </w:rPr>
              <w:t xml:space="preserve"> 278-24-28</w:t>
            </w:r>
          </w:p>
        </w:tc>
        <w:tc>
          <w:tcPr>
            <w:tcW w:w="1701" w:type="dxa"/>
            <w:tcBorders>
              <w:left w:val="single" w:sz="8" w:space="0" w:color="auto"/>
              <w:bottom w:val="single" w:sz="8" w:space="0" w:color="auto"/>
              <w:right w:val="single" w:sz="8" w:space="0" w:color="auto"/>
            </w:tcBorders>
          </w:tcPr>
          <w:p w:rsidR="00EB2228" w:rsidRPr="008E0A06" w:rsidRDefault="00EB2228" w:rsidP="004248D0">
            <w:pPr>
              <w:widowControl w:val="0"/>
              <w:autoSpaceDE w:val="0"/>
              <w:autoSpaceDN w:val="0"/>
              <w:adjustRightInd w:val="0"/>
              <w:jc w:val="center"/>
              <w:rPr>
                <w:rFonts w:eastAsia="Calibri"/>
                <w:lang w:eastAsia="en-US"/>
              </w:rPr>
            </w:pPr>
            <w:r>
              <w:t>вторник</w:t>
            </w:r>
            <w:r w:rsidRPr="00DB0A60">
              <w:t xml:space="preserve">                                           </w:t>
            </w:r>
            <w:r>
              <w:t>14</w:t>
            </w:r>
            <w:r w:rsidRPr="00DB0A60">
              <w:t>.00 - 1</w:t>
            </w:r>
            <w:r>
              <w:t>8</w:t>
            </w:r>
            <w:r w:rsidRPr="00DB0A60">
              <w:t xml:space="preserve">.00                                      </w:t>
            </w:r>
            <w:r>
              <w:t>пятница</w:t>
            </w:r>
            <w:r w:rsidRPr="00DB0A60">
              <w:t xml:space="preserve">                                              </w:t>
            </w:r>
            <w:r>
              <w:t>09</w:t>
            </w:r>
            <w:r w:rsidRPr="00DB0A60">
              <w:t>.00 - 1</w:t>
            </w:r>
            <w:r>
              <w:t>3</w:t>
            </w:r>
            <w:r w:rsidRPr="00DB0A60">
              <w:t>.00</w:t>
            </w:r>
          </w:p>
        </w:tc>
        <w:tc>
          <w:tcPr>
            <w:tcW w:w="2693" w:type="dxa"/>
            <w:tcBorders>
              <w:left w:val="single" w:sz="8" w:space="0" w:color="auto"/>
              <w:bottom w:val="single" w:sz="8" w:space="0" w:color="auto"/>
              <w:right w:val="single" w:sz="8" w:space="0" w:color="auto"/>
            </w:tcBorders>
          </w:tcPr>
          <w:p w:rsidR="00EB2228" w:rsidRPr="00DB0A60" w:rsidRDefault="00EB2228" w:rsidP="004248D0">
            <w:pPr>
              <w:widowControl w:val="0"/>
              <w:autoSpaceDE w:val="0"/>
              <w:autoSpaceDN w:val="0"/>
              <w:adjustRightInd w:val="0"/>
              <w:jc w:val="center"/>
              <w:rPr>
                <w:rFonts w:eastAsia="Calibri"/>
                <w:lang w:eastAsia="en-US"/>
              </w:rPr>
            </w:pPr>
            <w:r w:rsidRPr="00DB0A60">
              <w:t>len_uprava_vrn@mail.ru</w:t>
            </w:r>
          </w:p>
        </w:tc>
      </w:tr>
      <w:tr w:rsidR="00EB2228" w:rsidRPr="008E0A06" w:rsidTr="00DD1048">
        <w:trPr>
          <w:tblCellSpacing w:w="5" w:type="nil"/>
        </w:trPr>
        <w:tc>
          <w:tcPr>
            <w:tcW w:w="2552" w:type="dxa"/>
            <w:tcBorders>
              <w:left w:val="single" w:sz="8" w:space="0" w:color="auto"/>
              <w:bottom w:val="single" w:sz="8" w:space="0" w:color="auto"/>
              <w:right w:val="single" w:sz="8" w:space="0" w:color="auto"/>
            </w:tcBorders>
          </w:tcPr>
          <w:p w:rsidR="00EB2228" w:rsidRPr="008E0A06" w:rsidRDefault="00EB2228" w:rsidP="004248D0">
            <w:pPr>
              <w:widowControl w:val="0"/>
              <w:autoSpaceDE w:val="0"/>
              <w:autoSpaceDN w:val="0"/>
              <w:adjustRightInd w:val="0"/>
              <w:rPr>
                <w:rFonts w:eastAsia="Calibri"/>
                <w:lang w:eastAsia="en-US"/>
              </w:rPr>
            </w:pPr>
            <w:r w:rsidRPr="008E0A06">
              <w:rPr>
                <w:rFonts w:eastAsia="Calibri"/>
                <w:lang w:eastAsia="en-US"/>
              </w:rPr>
              <w:t xml:space="preserve">Управа </w:t>
            </w:r>
            <w:proofErr w:type="gramStart"/>
            <w:r w:rsidRPr="008E0A06">
              <w:rPr>
                <w:rFonts w:eastAsia="Calibri"/>
                <w:lang w:eastAsia="en-US"/>
              </w:rPr>
              <w:t>Советского</w:t>
            </w:r>
            <w:proofErr w:type="gramEnd"/>
          </w:p>
          <w:p w:rsidR="00EB2228" w:rsidRPr="008E0A06" w:rsidRDefault="00EB2228" w:rsidP="004248D0">
            <w:pPr>
              <w:widowControl w:val="0"/>
              <w:autoSpaceDE w:val="0"/>
              <w:autoSpaceDN w:val="0"/>
              <w:adjustRightInd w:val="0"/>
              <w:rPr>
                <w:rFonts w:eastAsia="Calibri"/>
                <w:lang w:eastAsia="en-US"/>
              </w:rPr>
            </w:pPr>
            <w:r w:rsidRPr="008E0A06">
              <w:rPr>
                <w:rFonts w:eastAsia="Calibri"/>
                <w:lang w:eastAsia="en-US"/>
              </w:rPr>
              <w:t>района городского</w:t>
            </w:r>
          </w:p>
          <w:p w:rsidR="00EB2228" w:rsidRPr="008E0A06" w:rsidRDefault="00EB2228" w:rsidP="004248D0">
            <w:pPr>
              <w:widowControl w:val="0"/>
              <w:autoSpaceDE w:val="0"/>
              <w:autoSpaceDN w:val="0"/>
              <w:adjustRightInd w:val="0"/>
              <w:rPr>
                <w:rFonts w:eastAsia="Calibri"/>
                <w:lang w:eastAsia="en-US"/>
              </w:rPr>
            </w:pPr>
            <w:r w:rsidRPr="008E0A06">
              <w:rPr>
                <w:rFonts w:eastAsia="Calibri"/>
                <w:lang w:eastAsia="en-US"/>
              </w:rPr>
              <w:t>округа город Воронеж</w:t>
            </w:r>
          </w:p>
        </w:tc>
        <w:tc>
          <w:tcPr>
            <w:tcW w:w="2410" w:type="dxa"/>
            <w:tcBorders>
              <w:left w:val="single" w:sz="8" w:space="0" w:color="auto"/>
              <w:bottom w:val="single" w:sz="8" w:space="0" w:color="auto"/>
              <w:right w:val="single" w:sz="8" w:space="0" w:color="auto"/>
            </w:tcBorders>
          </w:tcPr>
          <w:p w:rsidR="00EB2228" w:rsidRPr="008E0A06" w:rsidRDefault="00EB2228" w:rsidP="004248D0">
            <w:pPr>
              <w:widowControl w:val="0"/>
              <w:autoSpaceDE w:val="0"/>
              <w:autoSpaceDN w:val="0"/>
              <w:adjustRightInd w:val="0"/>
              <w:jc w:val="center"/>
              <w:rPr>
                <w:rFonts w:eastAsia="Calibri"/>
                <w:lang w:eastAsia="en-US"/>
              </w:rPr>
            </w:pPr>
            <w:r w:rsidRPr="008E0A06">
              <w:rPr>
                <w:rFonts w:eastAsia="Calibri"/>
                <w:lang w:eastAsia="en-US"/>
              </w:rPr>
              <w:t>г. Воронеж,</w:t>
            </w:r>
          </w:p>
          <w:p w:rsidR="00EB2228" w:rsidRPr="008E0A06" w:rsidRDefault="00EB2228" w:rsidP="004248D0">
            <w:pPr>
              <w:widowControl w:val="0"/>
              <w:autoSpaceDE w:val="0"/>
              <w:autoSpaceDN w:val="0"/>
              <w:adjustRightInd w:val="0"/>
              <w:jc w:val="center"/>
              <w:rPr>
                <w:rFonts w:eastAsia="Calibri"/>
                <w:lang w:eastAsia="en-US"/>
              </w:rPr>
            </w:pPr>
            <w:r w:rsidRPr="008E0A06">
              <w:rPr>
                <w:rFonts w:eastAsia="Calibri"/>
                <w:lang w:eastAsia="en-US"/>
              </w:rPr>
              <w:t>ул. Домостроителей, д. 30,каб. №</w:t>
            </w:r>
            <w:r>
              <w:rPr>
                <w:rFonts w:eastAsia="Calibri"/>
                <w:lang w:eastAsia="en-US"/>
              </w:rPr>
              <w:t xml:space="preserve"> 218</w:t>
            </w:r>
          </w:p>
          <w:p w:rsidR="00EB2228" w:rsidRPr="008E0A06" w:rsidRDefault="00EB2228" w:rsidP="004248D0">
            <w:pPr>
              <w:widowControl w:val="0"/>
              <w:autoSpaceDE w:val="0"/>
              <w:autoSpaceDN w:val="0"/>
              <w:adjustRightInd w:val="0"/>
              <w:jc w:val="center"/>
              <w:rPr>
                <w:rFonts w:eastAsia="Calibri"/>
                <w:lang w:eastAsia="en-US"/>
              </w:rPr>
            </w:pPr>
            <w:r w:rsidRPr="008E0A06">
              <w:rPr>
                <w:rFonts w:eastAsia="Calibri"/>
                <w:lang w:eastAsia="en-US"/>
              </w:rPr>
              <w:t>(473)</w:t>
            </w:r>
            <w:r>
              <w:rPr>
                <w:rFonts w:eastAsia="Calibri"/>
                <w:lang w:eastAsia="en-US"/>
              </w:rPr>
              <w:t xml:space="preserve"> 263-07-74</w:t>
            </w:r>
          </w:p>
        </w:tc>
        <w:tc>
          <w:tcPr>
            <w:tcW w:w="1701" w:type="dxa"/>
            <w:tcBorders>
              <w:left w:val="single" w:sz="8" w:space="0" w:color="auto"/>
              <w:bottom w:val="single" w:sz="8" w:space="0" w:color="auto"/>
              <w:right w:val="single" w:sz="8" w:space="0" w:color="auto"/>
            </w:tcBorders>
          </w:tcPr>
          <w:p w:rsidR="00EB2228" w:rsidRPr="008E0A06" w:rsidRDefault="00EB2228" w:rsidP="004248D0">
            <w:pPr>
              <w:widowControl w:val="0"/>
              <w:autoSpaceDE w:val="0"/>
              <w:autoSpaceDN w:val="0"/>
              <w:adjustRightInd w:val="0"/>
              <w:jc w:val="center"/>
              <w:rPr>
                <w:rFonts w:eastAsia="Calibri"/>
                <w:lang w:eastAsia="en-US"/>
              </w:rPr>
            </w:pPr>
            <w:r w:rsidRPr="00DB0A60">
              <w:t xml:space="preserve">понедельник                                           09.00 - 13.00                                      </w:t>
            </w:r>
            <w:r>
              <w:t>четверг</w:t>
            </w:r>
            <w:r w:rsidRPr="00DB0A60">
              <w:t xml:space="preserve">                                              14.00 - 18.00</w:t>
            </w:r>
          </w:p>
        </w:tc>
        <w:tc>
          <w:tcPr>
            <w:tcW w:w="2693" w:type="dxa"/>
            <w:tcBorders>
              <w:left w:val="single" w:sz="8" w:space="0" w:color="auto"/>
              <w:bottom w:val="single" w:sz="8" w:space="0" w:color="auto"/>
              <w:right w:val="single" w:sz="8" w:space="0" w:color="auto"/>
            </w:tcBorders>
          </w:tcPr>
          <w:p w:rsidR="00EB2228" w:rsidRPr="00DB0A60" w:rsidRDefault="00EB2228" w:rsidP="004248D0">
            <w:pPr>
              <w:widowControl w:val="0"/>
              <w:autoSpaceDE w:val="0"/>
              <w:autoSpaceDN w:val="0"/>
              <w:adjustRightInd w:val="0"/>
              <w:jc w:val="center"/>
              <w:rPr>
                <w:rFonts w:eastAsia="Calibri"/>
                <w:lang w:eastAsia="en-US"/>
              </w:rPr>
            </w:pPr>
            <w:r w:rsidRPr="00DB0A60">
              <w:t>sovad.press@mail.ru</w:t>
            </w:r>
          </w:p>
        </w:tc>
      </w:tr>
      <w:tr w:rsidR="00EB2228" w:rsidRPr="008E0A06" w:rsidTr="00CC1B6D">
        <w:trPr>
          <w:tblCellSpacing w:w="5" w:type="nil"/>
        </w:trPr>
        <w:tc>
          <w:tcPr>
            <w:tcW w:w="2552" w:type="dxa"/>
            <w:tcBorders>
              <w:left w:val="single" w:sz="8" w:space="0" w:color="auto"/>
              <w:right w:val="single" w:sz="8" w:space="0" w:color="auto"/>
            </w:tcBorders>
          </w:tcPr>
          <w:p w:rsidR="00EB2228" w:rsidRPr="008E0A06" w:rsidRDefault="00EB2228" w:rsidP="004248D0">
            <w:pPr>
              <w:widowControl w:val="0"/>
              <w:autoSpaceDE w:val="0"/>
              <w:autoSpaceDN w:val="0"/>
              <w:adjustRightInd w:val="0"/>
              <w:rPr>
                <w:rFonts w:eastAsia="Calibri"/>
                <w:lang w:eastAsia="en-US"/>
              </w:rPr>
            </w:pPr>
            <w:r w:rsidRPr="008E0A06">
              <w:rPr>
                <w:rFonts w:eastAsia="Calibri"/>
                <w:lang w:eastAsia="en-US"/>
              </w:rPr>
              <w:t>Управа Центрального района городского</w:t>
            </w:r>
          </w:p>
          <w:p w:rsidR="00EB2228" w:rsidRPr="008E0A06" w:rsidRDefault="00EB2228" w:rsidP="004248D0">
            <w:pPr>
              <w:widowControl w:val="0"/>
              <w:autoSpaceDE w:val="0"/>
              <w:autoSpaceDN w:val="0"/>
              <w:adjustRightInd w:val="0"/>
              <w:rPr>
                <w:rFonts w:eastAsia="Calibri"/>
                <w:lang w:eastAsia="en-US"/>
              </w:rPr>
            </w:pPr>
            <w:r w:rsidRPr="008E0A06">
              <w:rPr>
                <w:rFonts w:eastAsia="Calibri"/>
                <w:lang w:eastAsia="en-US"/>
              </w:rPr>
              <w:t>округа город Воронеж</w:t>
            </w:r>
          </w:p>
        </w:tc>
        <w:tc>
          <w:tcPr>
            <w:tcW w:w="2410" w:type="dxa"/>
            <w:tcBorders>
              <w:left w:val="single" w:sz="8" w:space="0" w:color="auto"/>
              <w:right w:val="single" w:sz="8" w:space="0" w:color="auto"/>
            </w:tcBorders>
          </w:tcPr>
          <w:p w:rsidR="00EB2228" w:rsidRPr="008E0A06" w:rsidRDefault="00EB2228" w:rsidP="004248D0">
            <w:pPr>
              <w:widowControl w:val="0"/>
              <w:autoSpaceDE w:val="0"/>
              <w:autoSpaceDN w:val="0"/>
              <w:adjustRightInd w:val="0"/>
              <w:jc w:val="center"/>
              <w:rPr>
                <w:rFonts w:eastAsia="Calibri"/>
                <w:lang w:eastAsia="en-US"/>
              </w:rPr>
            </w:pPr>
            <w:r w:rsidRPr="008E0A06">
              <w:rPr>
                <w:rFonts w:eastAsia="Calibri"/>
                <w:lang w:eastAsia="en-US"/>
              </w:rPr>
              <w:t>г. Воронеж, ул. Никитинская,</w:t>
            </w:r>
          </w:p>
          <w:p w:rsidR="00EB2228" w:rsidRPr="008E0A06" w:rsidRDefault="00EB2228" w:rsidP="004248D0">
            <w:pPr>
              <w:widowControl w:val="0"/>
              <w:autoSpaceDE w:val="0"/>
              <w:autoSpaceDN w:val="0"/>
              <w:adjustRightInd w:val="0"/>
              <w:jc w:val="center"/>
              <w:rPr>
                <w:rFonts w:eastAsia="Calibri"/>
                <w:lang w:eastAsia="en-US"/>
              </w:rPr>
            </w:pPr>
            <w:r w:rsidRPr="008E0A06">
              <w:rPr>
                <w:rFonts w:eastAsia="Calibri"/>
                <w:lang w:eastAsia="en-US"/>
              </w:rPr>
              <w:t>д. 8, каб. №</w:t>
            </w:r>
            <w:r>
              <w:rPr>
                <w:rFonts w:eastAsia="Calibri"/>
                <w:lang w:eastAsia="en-US"/>
              </w:rPr>
              <w:t xml:space="preserve"> 105</w:t>
            </w:r>
          </w:p>
          <w:p w:rsidR="00EB2228" w:rsidRPr="008E0A06" w:rsidRDefault="00EB2228" w:rsidP="004248D0">
            <w:pPr>
              <w:widowControl w:val="0"/>
              <w:autoSpaceDE w:val="0"/>
              <w:autoSpaceDN w:val="0"/>
              <w:adjustRightInd w:val="0"/>
              <w:jc w:val="center"/>
              <w:rPr>
                <w:rFonts w:eastAsia="Calibri"/>
                <w:lang w:eastAsia="en-US"/>
              </w:rPr>
            </w:pPr>
            <w:r w:rsidRPr="008E0A06">
              <w:rPr>
                <w:rFonts w:eastAsia="Calibri"/>
                <w:lang w:eastAsia="en-US"/>
              </w:rPr>
              <w:t>(473)</w:t>
            </w:r>
            <w:r>
              <w:rPr>
                <w:rFonts w:eastAsia="Calibri"/>
                <w:lang w:eastAsia="en-US"/>
              </w:rPr>
              <w:t xml:space="preserve"> 252-20-15</w:t>
            </w:r>
          </w:p>
        </w:tc>
        <w:tc>
          <w:tcPr>
            <w:tcW w:w="1701" w:type="dxa"/>
            <w:tcBorders>
              <w:left w:val="single" w:sz="8" w:space="0" w:color="auto"/>
              <w:right w:val="single" w:sz="8" w:space="0" w:color="auto"/>
            </w:tcBorders>
          </w:tcPr>
          <w:p w:rsidR="00EB2228" w:rsidRPr="008E0A06" w:rsidRDefault="00EB2228" w:rsidP="004248D0">
            <w:pPr>
              <w:widowControl w:val="0"/>
              <w:autoSpaceDE w:val="0"/>
              <w:autoSpaceDN w:val="0"/>
              <w:adjustRightInd w:val="0"/>
              <w:jc w:val="center"/>
              <w:rPr>
                <w:rFonts w:eastAsia="Calibri"/>
                <w:lang w:eastAsia="en-US"/>
              </w:rPr>
            </w:pPr>
            <w:r w:rsidRPr="00DB0A60">
              <w:t>понедельник                                           09.00 - 13.00                                      среда                                              14.00 - 18.00</w:t>
            </w:r>
          </w:p>
        </w:tc>
        <w:tc>
          <w:tcPr>
            <w:tcW w:w="2693" w:type="dxa"/>
            <w:tcBorders>
              <w:left w:val="single" w:sz="8" w:space="0" w:color="auto"/>
              <w:right w:val="single" w:sz="8" w:space="0" w:color="auto"/>
            </w:tcBorders>
          </w:tcPr>
          <w:p w:rsidR="00EB2228" w:rsidRPr="00DB0A60" w:rsidRDefault="00055042" w:rsidP="004248D0">
            <w:pPr>
              <w:widowControl w:val="0"/>
              <w:autoSpaceDE w:val="0"/>
              <w:autoSpaceDN w:val="0"/>
              <w:adjustRightInd w:val="0"/>
              <w:jc w:val="center"/>
              <w:rPr>
                <w:color w:val="000000" w:themeColor="text1"/>
              </w:rPr>
            </w:pPr>
            <w:hyperlink r:id="rId9" w:history="1">
              <w:r w:rsidR="00EB2228" w:rsidRPr="00DB0A60">
                <w:rPr>
                  <w:rStyle w:val="a3"/>
                  <w:color w:val="000000" w:themeColor="text1"/>
                  <w:u w:val="none"/>
                </w:rPr>
                <w:t>cent@comch.ru</w:t>
              </w:r>
            </w:hyperlink>
            <w:r w:rsidR="00EB2228" w:rsidRPr="00DB0A60">
              <w:rPr>
                <w:color w:val="000000" w:themeColor="text1"/>
              </w:rPr>
              <w:t>,</w:t>
            </w:r>
          </w:p>
          <w:p w:rsidR="00EB2228" w:rsidRPr="00DB0A60" w:rsidRDefault="00EB2228" w:rsidP="004248D0">
            <w:pPr>
              <w:widowControl w:val="0"/>
              <w:autoSpaceDE w:val="0"/>
              <w:autoSpaceDN w:val="0"/>
              <w:adjustRightInd w:val="0"/>
              <w:jc w:val="center"/>
              <w:rPr>
                <w:rFonts w:eastAsia="Calibri"/>
                <w:lang w:eastAsia="en-US"/>
              </w:rPr>
            </w:pPr>
            <w:proofErr w:type="spellStart"/>
            <w:r w:rsidRPr="00DB0A60">
              <w:rPr>
                <w:lang w:val="en-US"/>
              </w:rPr>
              <w:t>centr</w:t>
            </w:r>
            <w:proofErr w:type="spellEnd"/>
            <w:r w:rsidRPr="00DB0A60">
              <w:t>-</w:t>
            </w:r>
            <w:proofErr w:type="spellStart"/>
            <w:r w:rsidRPr="00DB0A60">
              <w:rPr>
                <w:lang w:val="en-US"/>
              </w:rPr>
              <w:t>uprava</w:t>
            </w:r>
            <w:proofErr w:type="spellEnd"/>
            <w:r w:rsidRPr="00DB0A60">
              <w:t>@</w:t>
            </w:r>
            <w:proofErr w:type="spellStart"/>
            <w:r w:rsidRPr="00DB0A60">
              <w:rPr>
                <w:lang w:val="en-US"/>
              </w:rPr>
              <w:t>cityhall</w:t>
            </w:r>
            <w:proofErr w:type="spellEnd"/>
            <w:r w:rsidRPr="00DB0A60">
              <w:t>.</w:t>
            </w:r>
            <w:proofErr w:type="spellStart"/>
            <w:r w:rsidRPr="00DB0A60">
              <w:rPr>
                <w:lang w:val="en-US"/>
              </w:rPr>
              <w:t>voronezh</w:t>
            </w:r>
            <w:proofErr w:type="spellEnd"/>
            <w:r w:rsidRPr="00DB0A60">
              <w:t>-</w:t>
            </w:r>
            <w:r w:rsidRPr="00DB0A60">
              <w:rPr>
                <w:lang w:val="en-US"/>
              </w:rPr>
              <w:t>city</w:t>
            </w:r>
            <w:r w:rsidRPr="00DB0A60">
              <w:t>.</w:t>
            </w:r>
            <w:proofErr w:type="spellStart"/>
            <w:r w:rsidRPr="00DB0A60">
              <w:rPr>
                <w:lang w:val="en-US"/>
              </w:rPr>
              <w:t>ru</w:t>
            </w:r>
            <w:proofErr w:type="spellEnd"/>
          </w:p>
        </w:tc>
      </w:tr>
      <w:tr w:rsidR="00CC1B6D" w:rsidRPr="008E0A06" w:rsidTr="00DD1048">
        <w:trPr>
          <w:tblCellSpacing w:w="5" w:type="nil"/>
        </w:trPr>
        <w:tc>
          <w:tcPr>
            <w:tcW w:w="2552" w:type="dxa"/>
            <w:tcBorders>
              <w:left w:val="single" w:sz="8" w:space="0" w:color="auto"/>
              <w:bottom w:val="single" w:sz="8" w:space="0" w:color="auto"/>
              <w:right w:val="single" w:sz="8" w:space="0" w:color="auto"/>
            </w:tcBorders>
          </w:tcPr>
          <w:p w:rsidR="00CC1B6D" w:rsidRPr="008E0A06" w:rsidRDefault="00CC1B6D" w:rsidP="004248D0">
            <w:pPr>
              <w:widowControl w:val="0"/>
              <w:autoSpaceDE w:val="0"/>
              <w:autoSpaceDN w:val="0"/>
              <w:adjustRightInd w:val="0"/>
              <w:rPr>
                <w:rFonts w:eastAsia="Calibri"/>
                <w:lang w:eastAsia="en-US"/>
              </w:rPr>
            </w:pPr>
          </w:p>
        </w:tc>
        <w:tc>
          <w:tcPr>
            <w:tcW w:w="2410" w:type="dxa"/>
            <w:tcBorders>
              <w:left w:val="single" w:sz="8" w:space="0" w:color="auto"/>
              <w:bottom w:val="single" w:sz="8" w:space="0" w:color="auto"/>
              <w:right w:val="single" w:sz="8" w:space="0" w:color="auto"/>
            </w:tcBorders>
          </w:tcPr>
          <w:p w:rsidR="00CC1B6D" w:rsidRPr="008E0A06" w:rsidRDefault="00CC1B6D" w:rsidP="004248D0">
            <w:pPr>
              <w:widowControl w:val="0"/>
              <w:autoSpaceDE w:val="0"/>
              <w:autoSpaceDN w:val="0"/>
              <w:adjustRightInd w:val="0"/>
              <w:jc w:val="center"/>
              <w:rPr>
                <w:rFonts w:eastAsia="Calibri"/>
                <w:lang w:eastAsia="en-US"/>
              </w:rPr>
            </w:pPr>
          </w:p>
        </w:tc>
        <w:tc>
          <w:tcPr>
            <w:tcW w:w="1701" w:type="dxa"/>
            <w:tcBorders>
              <w:left w:val="single" w:sz="8" w:space="0" w:color="auto"/>
              <w:bottom w:val="single" w:sz="8" w:space="0" w:color="auto"/>
              <w:right w:val="single" w:sz="8" w:space="0" w:color="auto"/>
            </w:tcBorders>
          </w:tcPr>
          <w:p w:rsidR="00CC1B6D" w:rsidRPr="00DB0A60" w:rsidRDefault="00CC1B6D" w:rsidP="004248D0">
            <w:pPr>
              <w:widowControl w:val="0"/>
              <w:autoSpaceDE w:val="0"/>
              <w:autoSpaceDN w:val="0"/>
              <w:adjustRightInd w:val="0"/>
              <w:jc w:val="center"/>
            </w:pPr>
          </w:p>
        </w:tc>
        <w:tc>
          <w:tcPr>
            <w:tcW w:w="2693" w:type="dxa"/>
            <w:tcBorders>
              <w:left w:val="single" w:sz="8" w:space="0" w:color="auto"/>
              <w:bottom w:val="single" w:sz="8" w:space="0" w:color="auto"/>
              <w:right w:val="single" w:sz="8" w:space="0" w:color="auto"/>
            </w:tcBorders>
          </w:tcPr>
          <w:p w:rsidR="00CC1B6D" w:rsidRDefault="00CC1B6D" w:rsidP="004248D0">
            <w:pPr>
              <w:widowControl w:val="0"/>
              <w:autoSpaceDE w:val="0"/>
              <w:autoSpaceDN w:val="0"/>
              <w:adjustRightInd w:val="0"/>
              <w:jc w:val="center"/>
            </w:pPr>
          </w:p>
        </w:tc>
      </w:tr>
    </w:tbl>
    <w:p w:rsidR="006F4A75" w:rsidRPr="006F4A75" w:rsidRDefault="006F4A75" w:rsidP="006F4A75">
      <w:pPr>
        <w:widowControl w:val="0"/>
        <w:numPr>
          <w:ilvl w:val="0"/>
          <w:numId w:val="51"/>
        </w:numPr>
        <w:tabs>
          <w:tab w:val="left" w:pos="1134"/>
        </w:tabs>
        <w:autoSpaceDE w:val="0"/>
        <w:autoSpaceDN w:val="0"/>
        <w:adjustRightInd w:val="0"/>
        <w:spacing w:after="200" w:line="360" w:lineRule="auto"/>
        <w:ind w:left="0" w:firstLine="709"/>
        <w:contextualSpacing/>
        <w:jc w:val="both"/>
        <w:rPr>
          <w:sz w:val="28"/>
          <w:szCs w:val="28"/>
        </w:rPr>
      </w:pPr>
      <w:r w:rsidRPr="006F4A75">
        <w:rPr>
          <w:sz w:val="28"/>
          <w:szCs w:val="28"/>
        </w:rPr>
        <w:lastRenderedPageBreak/>
        <w:t>Автономное учреждение Воронежской области «Многофункциональный центр предоставления государственных и муниципальных услуг» (далее – АУ «МФЦ»):</w:t>
      </w:r>
    </w:p>
    <w:p w:rsidR="006F4A75" w:rsidRPr="006F4A75" w:rsidRDefault="006F4A75" w:rsidP="006F4A75">
      <w:pPr>
        <w:widowControl w:val="0"/>
        <w:numPr>
          <w:ilvl w:val="0"/>
          <w:numId w:val="52"/>
        </w:numPr>
        <w:tabs>
          <w:tab w:val="left" w:pos="1134"/>
        </w:tabs>
        <w:autoSpaceDE w:val="0"/>
        <w:autoSpaceDN w:val="0"/>
        <w:adjustRightInd w:val="0"/>
        <w:spacing w:after="200" w:line="360" w:lineRule="auto"/>
        <w:ind w:left="0" w:firstLine="709"/>
        <w:contextualSpacing/>
        <w:jc w:val="both"/>
        <w:rPr>
          <w:sz w:val="28"/>
          <w:szCs w:val="28"/>
        </w:rPr>
      </w:pPr>
      <w:r w:rsidRPr="006F4A75">
        <w:rPr>
          <w:sz w:val="28"/>
          <w:szCs w:val="28"/>
        </w:rPr>
        <w:t>Место нахождения АУ «МФЦ»: 394026, г. Воронеж, ул. Дружинников, 3б (Коминтерновский район).</w:t>
      </w:r>
    </w:p>
    <w:p w:rsidR="006F4A75" w:rsidRPr="006F4A75" w:rsidRDefault="006F4A75" w:rsidP="006F4A75">
      <w:pPr>
        <w:widowControl w:val="0"/>
        <w:autoSpaceDE w:val="0"/>
        <w:autoSpaceDN w:val="0"/>
        <w:adjustRightInd w:val="0"/>
        <w:spacing w:line="360" w:lineRule="auto"/>
        <w:ind w:firstLine="540"/>
        <w:jc w:val="both"/>
        <w:rPr>
          <w:sz w:val="28"/>
          <w:szCs w:val="28"/>
        </w:rPr>
      </w:pPr>
      <w:r w:rsidRPr="006F4A75">
        <w:rPr>
          <w:sz w:val="28"/>
          <w:szCs w:val="28"/>
        </w:rPr>
        <w:t>Телефон для справок АУ «МФЦ»: (473)226-99-99.</w:t>
      </w:r>
    </w:p>
    <w:p w:rsidR="006F4A75" w:rsidRPr="006F4A75" w:rsidRDefault="006F4A75" w:rsidP="006F4A75">
      <w:pPr>
        <w:widowControl w:val="0"/>
        <w:autoSpaceDE w:val="0"/>
        <w:autoSpaceDN w:val="0"/>
        <w:adjustRightInd w:val="0"/>
        <w:spacing w:line="360" w:lineRule="auto"/>
        <w:ind w:firstLine="540"/>
        <w:jc w:val="both"/>
        <w:rPr>
          <w:sz w:val="28"/>
          <w:szCs w:val="28"/>
        </w:rPr>
      </w:pPr>
      <w:r w:rsidRPr="006F4A75">
        <w:rPr>
          <w:sz w:val="28"/>
          <w:szCs w:val="28"/>
        </w:rPr>
        <w:t xml:space="preserve">Официальный сайт АУ «МФЦ» в сети Интернет: </w:t>
      </w:r>
      <w:proofErr w:type="spellStart"/>
      <w:r w:rsidRPr="006F4A75">
        <w:rPr>
          <w:sz w:val="28"/>
          <w:szCs w:val="28"/>
          <w:u w:val="single"/>
          <w:lang w:val="en-US"/>
        </w:rPr>
        <w:t>mfc</w:t>
      </w:r>
      <w:proofErr w:type="spellEnd"/>
      <w:r w:rsidRPr="006F4A75">
        <w:rPr>
          <w:sz w:val="28"/>
          <w:szCs w:val="28"/>
          <w:u w:val="single"/>
        </w:rPr>
        <w:t>.</w:t>
      </w:r>
      <w:proofErr w:type="spellStart"/>
      <w:r w:rsidRPr="006F4A75">
        <w:rPr>
          <w:sz w:val="28"/>
          <w:szCs w:val="28"/>
          <w:u w:val="single"/>
          <w:lang w:val="en-US"/>
        </w:rPr>
        <w:t>vrn</w:t>
      </w:r>
      <w:proofErr w:type="spellEnd"/>
      <w:r w:rsidRPr="006F4A75">
        <w:rPr>
          <w:sz w:val="28"/>
          <w:szCs w:val="28"/>
          <w:u w:val="single"/>
        </w:rPr>
        <w:t>.</w:t>
      </w:r>
      <w:proofErr w:type="spellStart"/>
      <w:r w:rsidRPr="006F4A75">
        <w:rPr>
          <w:sz w:val="28"/>
          <w:szCs w:val="28"/>
          <w:u w:val="single"/>
          <w:lang w:val="en-US"/>
        </w:rPr>
        <w:t>ru</w:t>
      </w:r>
      <w:proofErr w:type="spellEnd"/>
      <w:r w:rsidRPr="006F4A75">
        <w:rPr>
          <w:sz w:val="28"/>
          <w:szCs w:val="28"/>
        </w:rPr>
        <w:t>.</w:t>
      </w:r>
    </w:p>
    <w:p w:rsidR="006F4A75" w:rsidRPr="006F4A75" w:rsidRDefault="006F4A75" w:rsidP="006F4A75">
      <w:pPr>
        <w:widowControl w:val="0"/>
        <w:autoSpaceDE w:val="0"/>
        <w:autoSpaceDN w:val="0"/>
        <w:adjustRightInd w:val="0"/>
        <w:spacing w:line="360" w:lineRule="auto"/>
        <w:ind w:firstLine="540"/>
        <w:jc w:val="both"/>
        <w:rPr>
          <w:sz w:val="28"/>
          <w:szCs w:val="28"/>
        </w:rPr>
      </w:pPr>
      <w:r w:rsidRPr="006F4A75">
        <w:rPr>
          <w:sz w:val="28"/>
          <w:szCs w:val="28"/>
        </w:rPr>
        <w:t xml:space="preserve">Адрес электронной почты АУ «МФЦ»: </w:t>
      </w:r>
      <w:hyperlink r:id="rId10" w:history="1">
        <w:r w:rsidRPr="006F4A75">
          <w:rPr>
            <w:color w:val="0000FF"/>
            <w:sz w:val="28"/>
            <w:szCs w:val="28"/>
            <w:u w:val="single"/>
            <w:lang w:val="en-US"/>
          </w:rPr>
          <w:t>odno</w:t>
        </w:r>
        <w:r w:rsidRPr="006F4A75">
          <w:rPr>
            <w:color w:val="0000FF"/>
            <w:sz w:val="28"/>
            <w:szCs w:val="28"/>
            <w:u w:val="single"/>
          </w:rPr>
          <w:t>-</w:t>
        </w:r>
        <w:r w:rsidRPr="006F4A75">
          <w:rPr>
            <w:color w:val="0000FF"/>
            <w:sz w:val="28"/>
            <w:szCs w:val="28"/>
            <w:u w:val="single"/>
            <w:lang w:val="en-US"/>
          </w:rPr>
          <w:t>okno</w:t>
        </w:r>
        <w:r w:rsidRPr="006F4A75">
          <w:rPr>
            <w:color w:val="0000FF"/>
            <w:sz w:val="28"/>
            <w:szCs w:val="28"/>
            <w:u w:val="single"/>
          </w:rPr>
          <w:t>@</w:t>
        </w:r>
        <w:r w:rsidRPr="006F4A75">
          <w:rPr>
            <w:color w:val="0000FF"/>
            <w:sz w:val="28"/>
            <w:szCs w:val="28"/>
            <w:u w:val="single"/>
            <w:lang w:val="en-US"/>
          </w:rPr>
          <w:t>mail</w:t>
        </w:r>
        <w:r w:rsidRPr="006F4A75">
          <w:rPr>
            <w:color w:val="0000FF"/>
            <w:sz w:val="28"/>
            <w:szCs w:val="28"/>
            <w:u w:val="single"/>
          </w:rPr>
          <w:t>.</w:t>
        </w:r>
        <w:r w:rsidRPr="006F4A75">
          <w:rPr>
            <w:color w:val="0000FF"/>
            <w:sz w:val="28"/>
            <w:szCs w:val="28"/>
            <w:u w:val="single"/>
            <w:lang w:val="en-US"/>
          </w:rPr>
          <w:t>ru</w:t>
        </w:r>
      </w:hyperlink>
      <w:r w:rsidRPr="006F4A75">
        <w:rPr>
          <w:sz w:val="28"/>
          <w:szCs w:val="28"/>
        </w:rPr>
        <w:t>.</w:t>
      </w:r>
    </w:p>
    <w:p w:rsidR="006F4A75" w:rsidRPr="006F4A75" w:rsidRDefault="006F4A75" w:rsidP="006F4A75">
      <w:pPr>
        <w:widowControl w:val="0"/>
        <w:autoSpaceDE w:val="0"/>
        <w:autoSpaceDN w:val="0"/>
        <w:adjustRightInd w:val="0"/>
        <w:spacing w:line="360" w:lineRule="auto"/>
        <w:ind w:firstLine="540"/>
        <w:jc w:val="both"/>
        <w:rPr>
          <w:sz w:val="28"/>
          <w:szCs w:val="28"/>
        </w:rPr>
      </w:pPr>
      <w:r w:rsidRPr="006F4A75">
        <w:rPr>
          <w:sz w:val="28"/>
          <w:szCs w:val="28"/>
        </w:rPr>
        <w:t>График работы АУ «МФЦ»:</w:t>
      </w:r>
    </w:p>
    <w:p w:rsidR="006F4A75" w:rsidRPr="006F4A75" w:rsidRDefault="006F4A75" w:rsidP="006F4A75">
      <w:pPr>
        <w:widowControl w:val="0"/>
        <w:autoSpaceDE w:val="0"/>
        <w:autoSpaceDN w:val="0"/>
        <w:adjustRightInd w:val="0"/>
        <w:spacing w:line="360" w:lineRule="auto"/>
        <w:ind w:firstLine="540"/>
        <w:jc w:val="both"/>
        <w:rPr>
          <w:sz w:val="28"/>
          <w:szCs w:val="28"/>
        </w:rPr>
      </w:pPr>
      <w:r w:rsidRPr="006F4A75">
        <w:rPr>
          <w:sz w:val="28"/>
          <w:szCs w:val="28"/>
        </w:rPr>
        <w:t>вторник, четверг, пятница:      с 09.00 до 18.00;</w:t>
      </w:r>
    </w:p>
    <w:p w:rsidR="006F4A75" w:rsidRPr="006F4A75" w:rsidRDefault="006F4A75" w:rsidP="006F4A75">
      <w:pPr>
        <w:widowControl w:val="0"/>
        <w:autoSpaceDE w:val="0"/>
        <w:autoSpaceDN w:val="0"/>
        <w:adjustRightInd w:val="0"/>
        <w:ind w:firstLine="540"/>
        <w:jc w:val="both"/>
        <w:rPr>
          <w:sz w:val="28"/>
          <w:szCs w:val="28"/>
        </w:rPr>
      </w:pPr>
      <w:r w:rsidRPr="006F4A75">
        <w:rPr>
          <w:sz w:val="28"/>
          <w:szCs w:val="28"/>
        </w:rPr>
        <w:t>среда:                                        с 11.00 до 20.00;</w:t>
      </w:r>
    </w:p>
    <w:p w:rsidR="006F4A75" w:rsidRPr="006F4A75" w:rsidRDefault="006F4A75" w:rsidP="006F4A75">
      <w:pPr>
        <w:widowControl w:val="0"/>
        <w:autoSpaceDE w:val="0"/>
        <w:autoSpaceDN w:val="0"/>
        <w:adjustRightInd w:val="0"/>
        <w:spacing w:line="360" w:lineRule="auto"/>
        <w:ind w:firstLine="540"/>
        <w:jc w:val="both"/>
        <w:rPr>
          <w:sz w:val="28"/>
          <w:szCs w:val="28"/>
        </w:rPr>
      </w:pPr>
      <w:r w:rsidRPr="006F4A75">
        <w:rPr>
          <w:sz w:val="28"/>
          <w:szCs w:val="28"/>
        </w:rPr>
        <w:t>суббота:                                     с 09.00 до 16.45.</w:t>
      </w:r>
    </w:p>
    <w:p w:rsidR="006F4A75" w:rsidRPr="006F4A75" w:rsidRDefault="006F4A75" w:rsidP="006F4A75">
      <w:pPr>
        <w:widowControl w:val="0"/>
        <w:numPr>
          <w:ilvl w:val="0"/>
          <w:numId w:val="52"/>
        </w:numPr>
        <w:tabs>
          <w:tab w:val="left" w:pos="1134"/>
        </w:tabs>
        <w:autoSpaceDE w:val="0"/>
        <w:autoSpaceDN w:val="0"/>
        <w:adjustRightInd w:val="0"/>
        <w:spacing w:after="200" w:line="360" w:lineRule="auto"/>
        <w:ind w:left="0" w:firstLine="709"/>
        <w:contextualSpacing/>
        <w:jc w:val="both"/>
        <w:rPr>
          <w:sz w:val="28"/>
          <w:szCs w:val="28"/>
        </w:rPr>
      </w:pPr>
      <w:r w:rsidRPr="006F4A75">
        <w:rPr>
          <w:sz w:val="28"/>
          <w:szCs w:val="28"/>
        </w:rPr>
        <w:t>Место нахождения АУ «МФЦ»: 394005, г. Воронеж, Московский  проспект, 129/1, ТРЦ «Московский проспект» (Коминтерновский район).</w:t>
      </w:r>
    </w:p>
    <w:p w:rsidR="006F4A75" w:rsidRPr="006F4A75" w:rsidRDefault="006F4A75" w:rsidP="006F4A75">
      <w:pPr>
        <w:widowControl w:val="0"/>
        <w:autoSpaceDE w:val="0"/>
        <w:autoSpaceDN w:val="0"/>
        <w:adjustRightInd w:val="0"/>
        <w:spacing w:line="360" w:lineRule="auto"/>
        <w:ind w:firstLine="540"/>
        <w:jc w:val="both"/>
        <w:rPr>
          <w:sz w:val="28"/>
          <w:szCs w:val="28"/>
        </w:rPr>
      </w:pPr>
      <w:r w:rsidRPr="006F4A75">
        <w:rPr>
          <w:sz w:val="28"/>
          <w:szCs w:val="28"/>
        </w:rPr>
        <w:t>Телефон для справок АУ «МФЦ»: (473) 226-99-99.</w:t>
      </w:r>
    </w:p>
    <w:p w:rsidR="006F4A75" w:rsidRPr="006F4A75" w:rsidRDefault="006F4A75" w:rsidP="006F4A75">
      <w:pPr>
        <w:widowControl w:val="0"/>
        <w:autoSpaceDE w:val="0"/>
        <w:autoSpaceDN w:val="0"/>
        <w:adjustRightInd w:val="0"/>
        <w:spacing w:line="360" w:lineRule="auto"/>
        <w:ind w:firstLine="540"/>
        <w:jc w:val="both"/>
        <w:rPr>
          <w:sz w:val="28"/>
          <w:szCs w:val="28"/>
        </w:rPr>
      </w:pPr>
      <w:r w:rsidRPr="006F4A75">
        <w:rPr>
          <w:sz w:val="28"/>
          <w:szCs w:val="28"/>
        </w:rPr>
        <w:t>График работы АУ «МФЦ»:</w:t>
      </w:r>
    </w:p>
    <w:p w:rsidR="006F4A75" w:rsidRPr="006F4A75" w:rsidRDefault="006F4A75" w:rsidP="006F4A75">
      <w:pPr>
        <w:widowControl w:val="0"/>
        <w:autoSpaceDE w:val="0"/>
        <w:autoSpaceDN w:val="0"/>
        <w:adjustRightInd w:val="0"/>
        <w:ind w:firstLine="540"/>
        <w:jc w:val="both"/>
        <w:rPr>
          <w:sz w:val="28"/>
          <w:szCs w:val="28"/>
        </w:rPr>
      </w:pPr>
      <w:r w:rsidRPr="006F4A75">
        <w:rPr>
          <w:sz w:val="28"/>
          <w:szCs w:val="28"/>
        </w:rPr>
        <w:t>вторник, четверг, пятница:      с 09.00 до 18.00;</w:t>
      </w:r>
    </w:p>
    <w:p w:rsidR="006F4A75" w:rsidRPr="006F4A75" w:rsidRDefault="006F4A75" w:rsidP="006F4A75">
      <w:pPr>
        <w:widowControl w:val="0"/>
        <w:autoSpaceDE w:val="0"/>
        <w:autoSpaceDN w:val="0"/>
        <w:adjustRightInd w:val="0"/>
        <w:ind w:firstLine="540"/>
        <w:jc w:val="both"/>
        <w:rPr>
          <w:sz w:val="28"/>
          <w:szCs w:val="28"/>
        </w:rPr>
      </w:pPr>
      <w:r w:rsidRPr="006F4A75">
        <w:rPr>
          <w:sz w:val="28"/>
          <w:szCs w:val="28"/>
        </w:rPr>
        <w:t>среда:                                        с 11.00 до 20.00;</w:t>
      </w:r>
    </w:p>
    <w:p w:rsidR="006F4A75" w:rsidRPr="006F4A75" w:rsidRDefault="006F4A75" w:rsidP="006F4A75">
      <w:pPr>
        <w:widowControl w:val="0"/>
        <w:autoSpaceDE w:val="0"/>
        <w:autoSpaceDN w:val="0"/>
        <w:adjustRightInd w:val="0"/>
        <w:spacing w:line="360" w:lineRule="auto"/>
        <w:ind w:firstLine="540"/>
        <w:jc w:val="both"/>
        <w:rPr>
          <w:sz w:val="28"/>
          <w:szCs w:val="28"/>
        </w:rPr>
      </w:pPr>
      <w:r w:rsidRPr="006F4A75">
        <w:rPr>
          <w:sz w:val="28"/>
          <w:szCs w:val="28"/>
        </w:rPr>
        <w:t>суббота:                                     с 09.00 до 16.45.</w:t>
      </w:r>
    </w:p>
    <w:p w:rsidR="006F4A75" w:rsidRPr="006F4A75" w:rsidRDefault="006F4A75" w:rsidP="006F4A75">
      <w:pPr>
        <w:widowControl w:val="0"/>
        <w:numPr>
          <w:ilvl w:val="0"/>
          <w:numId w:val="52"/>
        </w:numPr>
        <w:tabs>
          <w:tab w:val="left" w:pos="1134"/>
        </w:tabs>
        <w:autoSpaceDE w:val="0"/>
        <w:autoSpaceDN w:val="0"/>
        <w:adjustRightInd w:val="0"/>
        <w:spacing w:after="200" w:line="360" w:lineRule="auto"/>
        <w:ind w:left="0" w:firstLine="709"/>
        <w:contextualSpacing/>
        <w:jc w:val="both"/>
        <w:rPr>
          <w:sz w:val="28"/>
          <w:szCs w:val="28"/>
        </w:rPr>
      </w:pPr>
      <w:r w:rsidRPr="006F4A75">
        <w:rPr>
          <w:sz w:val="28"/>
          <w:szCs w:val="28"/>
        </w:rPr>
        <w:t>Место нахождения АУ «МФЦ»: 394063, г. Воронеж, Ленинский проспект, 174п, ТРЦ «Максимир», 1-й этаж (Железнодорожный район).</w:t>
      </w:r>
    </w:p>
    <w:p w:rsidR="006F4A75" w:rsidRPr="006F4A75" w:rsidRDefault="006F4A75" w:rsidP="006F4A75">
      <w:pPr>
        <w:widowControl w:val="0"/>
        <w:autoSpaceDE w:val="0"/>
        <w:autoSpaceDN w:val="0"/>
        <w:adjustRightInd w:val="0"/>
        <w:spacing w:line="360" w:lineRule="auto"/>
        <w:ind w:firstLine="540"/>
        <w:jc w:val="both"/>
        <w:rPr>
          <w:sz w:val="28"/>
          <w:szCs w:val="28"/>
        </w:rPr>
      </w:pPr>
      <w:r w:rsidRPr="006F4A75">
        <w:rPr>
          <w:sz w:val="28"/>
          <w:szCs w:val="28"/>
        </w:rPr>
        <w:t>Телефон для справок АУ «МФЦ»: (473) 226-99-99.</w:t>
      </w:r>
    </w:p>
    <w:p w:rsidR="006F4A75" w:rsidRPr="006F4A75" w:rsidRDefault="006F4A75" w:rsidP="006F4A75">
      <w:pPr>
        <w:widowControl w:val="0"/>
        <w:autoSpaceDE w:val="0"/>
        <w:autoSpaceDN w:val="0"/>
        <w:adjustRightInd w:val="0"/>
        <w:spacing w:line="360" w:lineRule="auto"/>
        <w:ind w:firstLine="540"/>
        <w:jc w:val="both"/>
        <w:rPr>
          <w:sz w:val="28"/>
          <w:szCs w:val="28"/>
        </w:rPr>
      </w:pPr>
      <w:r w:rsidRPr="006F4A75">
        <w:rPr>
          <w:sz w:val="28"/>
          <w:szCs w:val="28"/>
        </w:rPr>
        <w:t>График работы АУ «МФЦ»:</w:t>
      </w:r>
    </w:p>
    <w:p w:rsidR="006F4A75" w:rsidRPr="006F4A75" w:rsidRDefault="006F4A75" w:rsidP="006F4A75">
      <w:pPr>
        <w:widowControl w:val="0"/>
        <w:autoSpaceDE w:val="0"/>
        <w:autoSpaceDN w:val="0"/>
        <w:adjustRightInd w:val="0"/>
        <w:ind w:firstLine="540"/>
        <w:jc w:val="both"/>
        <w:rPr>
          <w:sz w:val="28"/>
          <w:szCs w:val="28"/>
        </w:rPr>
      </w:pPr>
      <w:r w:rsidRPr="006F4A75">
        <w:rPr>
          <w:sz w:val="28"/>
          <w:szCs w:val="28"/>
        </w:rPr>
        <w:t>вторник, четверг, пятница:      с 09.00 до 18.00;</w:t>
      </w:r>
    </w:p>
    <w:p w:rsidR="006F4A75" w:rsidRPr="006F4A75" w:rsidRDefault="006F4A75" w:rsidP="006F4A75">
      <w:pPr>
        <w:widowControl w:val="0"/>
        <w:autoSpaceDE w:val="0"/>
        <w:autoSpaceDN w:val="0"/>
        <w:adjustRightInd w:val="0"/>
        <w:ind w:firstLine="540"/>
        <w:jc w:val="both"/>
        <w:rPr>
          <w:sz w:val="28"/>
          <w:szCs w:val="28"/>
        </w:rPr>
      </w:pPr>
      <w:r w:rsidRPr="006F4A75">
        <w:rPr>
          <w:sz w:val="28"/>
          <w:szCs w:val="28"/>
        </w:rPr>
        <w:t>среда:                                        с 11.00 до 20.00;</w:t>
      </w:r>
    </w:p>
    <w:p w:rsidR="006F4A75" w:rsidRPr="006F4A75" w:rsidRDefault="006F4A75" w:rsidP="006F4A75">
      <w:pPr>
        <w:widowControl w:val="0"/>
        <w:autoSpaceDE w:val="0"/>
        <w:autoSpaceDN w:val="0"/>
        <w:adjustRightInd w:val="0"/>
        <w:spacing w:line="360" w:lineRule="auto"/>
        <w:ind w:firstLine="540"/>
        <w:jc w:val="both"/>
        <w:rPr>
          <w:sz w:val="28"/>
          <w:szCs w:val="28"/>
        </w:rPr>
      </w:pPr>
      <w:r w:rsidRPr="006F4A75">
        <w:rPr>
          <w:sz w:val="28"/>
          <w:szCs w:val="28"/>
        </w:rPr>
        <w:t>суббота:                                    с 09.00 до 16.45.</w:t>
      </w:r>
    </w:p>
    <w:p w:rsidR="006F4A75" w:rsidRPr="006F4A75" w:rsidRDefault="006F4A75" w:rsidP="006F4A75">
      <w:pPr>
        <w:widowControl w:val="0"/>
        <w:numPr>
          <w:ilvl w:val="0"/>
          <w:numId w:val="52"/>
        </w:numPr>
        <w:tabs>
          <w:tab w:val="left" w:pos="1134"/>
        </w:tabs>
        <w:autoSpaceDE w:val="0"/>
        <w:autoSpaceDN w:val="0"/>
        <w:adjustRightInd w:val="0"/>
        <w:spacing w:after="200" w:line="360" w:lineRule="auto"/>
        <w:ind w:left="0" w:firstLine="709"/>
        <w:contextualSpacing/>
        <w:jc w:val="both"/>
        <w:rPr>
          <w:sz w:val="28"/>
          <w:szCs w:val="28"/>
        </w:rPr>
      </w:pPr>
      <w:r w:rsidRPr="006F4A75">
        <w:rPr>
          <w:sz w:val="28"/>
          <w:szCs w:val="28"/>
        </w:rPr>
        <w:t>Место нахождения АУ «МФЦ»: 394006, г. Воронеж, ул. 20-летия Октября, 123, ТЦ «Европа», 4-й этаж (Ленинский район).</w:t>
      </w:r>
    </w:p>
    <w:p w:rsidR="006F4A75" w:rsidRPr="006F4A75" w:rsidRDefault="006F4A75" w:rsidP="006F4A75">
      <w:pPr>
        <w:widowControl w:val="0"/>
        <w:autoSpaceDE w:val="0"/>
        <w:autoSpaceDN w:val="0"/>
        <w:adjustRightInd w:val="0"/>
        <w:spacing w:line="360" w:lineRule="auto"/>
        <w:ind w:firstLine="540"/>
        <w:jc w:val="both"/>
        <w:rPr>
          <w:sz w:val="28"/>
          <w:szCs w:val="28"/>
        </w:rPr>
      </w:pPr>
      <w:r w:rsidRPr="006F4A75">
        <w:rPr>
          <w:sz w:val="28"/>
          <w:szCs w:val="28"/>
        </w:rPr>
        <w:t>Телефон для справок АУ «МФЦ»: (473) 226-99-99.</w:t>
      </w:r>
    </w:p>
    <w:p w:rsidR="006F4A75" w:rsidRPr="006F4A75" w:rsidRDefault="006F4A75" w:rsidP="006F4A75">
      <w:pPr>
        <w:widowControl w:val="0"/>
        <w:autoSpaceDE w:val="0"/>
        <w:autoSpaceDN w:val="0"/>
        <w:adjustRightInd w:val="0"/>
        <w:spacing w:line="360" w:lineRule="auto"/>
        <w:ind w:firstLine="540"/>
        <w:jc w:val="both"/>
        <w:rPr>
          <w:sz w:val="28"/>
          <w:szCs w:val="28"/>
        </w:rPr>
      </w:pPr>
      <w:r w:rsidRPr="006F4A75">
        <w:rPr>
          <w:sz w:val="28"/>
          <w:szCs w:val="28"/>
        </w:rPr>
        <w:t>График работы АУ «МФЦ»:</w:t>
      </w:r>
    </w:p>
    <w:p w:rsidR="006F4A75" w:rsidRPr="006F4A75" w:rsidRDefault="006F4A75" w:rsidP="006F4A75">
      <w:pPr>
        <w:widowControl w:val="0"/>
        <w:autoSpaceDE w:val="0"/>
        <w:autoSpaceDN w:val="0"/>
        <w:adjustRightInd w:val="0"/>
        <w:ind w:firstLine="540"/>
        <w:jc w:val="both"/>
        <w:rPr>
          <w:sz w:val="28"/>
          <w:szCs w:val="28"/>
        </w:rPr>
      </w:pPr>
      <w:r w:rsidRPr="006F4A75">
        <w:rPr>
          <w:sz w:val="28"/>
          <w:szCs w:val="28"/>
        </w:rPr>
        <w:t>вторник, четверг, пятница:      с 10.00 до 19.00;</w:t>
      </w:r>
    </w:p>
    <w:p w:rsidR="006F4A75" w:rsidRPr="006F4A75" w:rsidRDefault="006F4A75" w:rsidP="006F4A75">
      <w:pPr>
        <w:widowControl w:val="0"/>
        <w:autoSpaceDE w:val="0"/>
        <w:autoSpaceDN w:val="0"/>
        <w:adjustRightInd w:val="0"/>
        <w:ind w:firstLine="540"/>
        <w:jc w:val="both"/>
        <w:rPr>
          <w:sz w:val="28"/>
          <w:szCs w:val="28"/>
        </w:rPr>
      </w:pPr>
      <w:r w:rsidRPr="006F4A75">
        <w:rPr>
          <w:sz w:val="28"/>
          <w:szCs w:val="28"/>
        </w:rPr>
        <w:t>среда:                                        с 11.00 до 20.00;</w:t>
      </w:r>
    </w:p>
    <w:p w:rsidR="006F4A75" w:rsidRPr="006F4A75" w:rsidRDefault="006F4A75" w:rsidP="006F4A75">
      <w:pPr>
        <w:widowControl w:val="0"/>
        <w:autoSpaceDE w:val="0"/>
        <w:autoSpaceDN w:val="0"/>
        <w:adjustRightInd w:val="0"/>
        <w:spacing w:line="360" w:lineRule="auto"/>
        <w:ind w:firstLine="540"/>
        <w:jc w:val="both"/>
        <w:rPr>
          <w:sz w:val="28"/>
          <w:szCs w:val="28"/>
        </w:rPr>
      </w:pPr>
      <w:r w:rsidRPr="006F4A75">
        <w:rPr>
          <w:sz w:val="28"/>
          <w:szCs w:val="28"/>
        </w:rPr>
        <w:lastRenderedPageBreak/>
        <w:t>суббота:                                    с 10.00 до 17.45.</w:t>
      </w:r>
    </w:p>
    <w:p w:rsidR="006F4A75" w:rsidRPr="006F4A75" w:rsidRDefault="006F4A75" w:rsidP="006F4A75">
      <w:pPr>
        <w:widowControl w:val="0"/>
        <w:numPr>
          <w:ilvl w:val="0"/>
          <w:numId w:val="52"/>
        </w:numPr>
        <w:tabs>
          <w:tab w:val="left" w:pos="1134"/>
        </w:tabs>
        <w:autoSpaceDE w:val="0"/>
        <w:autoSpaceDN w:val="0"/>
        <w:adjustRightInd w:val="0"/>
        <w:spacing w:after="200" w:line="360" w:lineRule="auto"/>
        <w:ind w:left="0" w:firstLine="709"/>
        <w:contextualSpacing/>
        <w:jc w:val="both"/>
        <w:rPr>
          <w:sz w:val="28"/>
          <w:szCs w:val="28"/>
        </w:rPr>
      </w:pPr>
      <w:r w:rsidRPr="006F4A75">
        <w:rPr>
          <w:sz w:val="28"/>
          <w:szCs w:val="28"/>
        </w:rPr>
        <w:t>Место нахождения АУ «МФЦ»: 394008, г. Воронеж, ул. Ростовская, 34 (Левобережный район).</w:t>
      </w:r>
    </w:p>
    <w:p w:rsidR="006F4A75" w:rsidRPr="006F4A75" w:rsidRDefault="006F4A75" w:rsidP="006F4A75">
      <w:pPr>
        <w:widowControl w:val="0"/>
        <w:autoSpaceDE w:val="0"/>
        <w:autoSpaceDN w:val="0"/>
        <w:adjustRightInd w:val="0"/>
        <w:spacing w:line="360" w:lineRule="auto"/>
        <w:ind w:firstLine="540"/>
        <w:jc w:val="both"/>
        <w:rPr>
          <w:sz w:val="28"/>
          <w:szCs w:val="28"/>
        </w:rPr>
      </w:pPr>
      <w:r w:rsidRPr="006F4A75">
        <w:rPr>
          <w:sz w:val="28"/>
          <w:szCs w:val="28"/>
        </w:rPr>
        <w:t>Телефон для справок АУ «МФЦ»: (473) 226-99-99.</w:t>
      </w:r>
    </w:p>
    <w:p w:rsidR="006F4A75" w:rsidRPr="006F4A75" w:rsidRDefault="006F4A75" w:rsidP="006F4A75">
      <w:pPr>
        <w:widowControl w:val="0"/>
        <w:autoSpaceDE w:val="0"/>
        <w:autoSpaceDN w:val="0"/>
        <w:adjustRightInd w:val="0"/>
        <w:spacing w:line="360" w:lineRule="auto"/>
        <w:ind w:firstLine="540"/>
        <w:jc w:val="both"/>
        <w:rPr>
          <w:sz w:val="28"/>
          <w:szCs w:val="28"/>
        </w:rPr>
      </w:pPr>
      <w:r w:rsidRPr="006F4A75">
        <w:rPr>
          <w:sz w:val="28"/>
          <w:szCs w:val="28"/>
        </w:rPr>
        <w:t>График работы АУ «МФЦ»:</w:t>
      </w:r>
    </w:p>
    <w:p w:rsidR="006F4A75" w:rsidRPr="006F4A75" w:rsidRDefault="006F4A75" w:rsidP="006F4A75">
      <w:pPr>
        <w:widowControl w:val="0"/>
        <w:autoSpaceDE w:val="0"/>
        <w:autoSpaceDN w:val="0"/>
        <w:adjustRightInd w:val="0"/>
        <w:ind w:firstLine="540"/>
        <w:jc w:val="both"/>
        <w:rPr>
          <w:sz w:val="28"/>
          <w:szCs w:val="28"/>
        </w:rPr>
      </w:pPr>
      <w:r w:rsidRPr="006F4A75">
        <w:rPr>
          <w:sz w:val="28"/>
          <w:szCs w:val="28"/>
        </w:rPr>
        <w:t>вторник, четверг, пятница:      с 09.00 до 18.00;</w:t>
      </w:r>
    </w:p>
    <w:p w:rsidR="006F4A75" w:rsidRPr="006F4A75" w:rsidRDefault="006F4A75" w:rsidP="006F4A75">
      <w:pPr>
        <w:widowControl w:val="0"/>
        <w:autoSpaceDE w:val="0"/>
        <w:autoSpaceDN w:val="0"/>
        <w:adjustRightInd w:val="0"/>
        <w:ind w:firstLine="540"/>
        <w:jc w:val="both"/>
        <w:rPr>
          <w:sz w:val="28"/>
          <w:szCs w:val="28"/>
        </w:rPr>
      </w:pPr>
      <w:r w:rsidRPr="006F4A75">
        <w:rPr>
          <w:sz w:val="28"/>
          <w:szCs w:val="28"/>
        </w:rPr>
        <w:t>среда:                                        с 11.00 до 20.00;</w:t>
      </w:r>
    </w:p>
    <w:p w:rsidR="006F4A75" w:rsidRPr="006F4A75" w:rsidRDefault="006F4A75" w:rsidP="006F4A75">
      <w:pPr>
        <w:widowControl w:val="0"/>
        <w:autoSpaceDE w:val="0"/>
        <w:autoSpaceDN w:val="0"/>
        <w:adjustRightInd w:val="0"/>
        <w:ind w:firstLine="540"/>
        <w:jc w:val="both"/>
        <w:rPr>
          <w:sz w:val="28"/>
          <w:szCs w:val="28"/>
        </w:rPr>
      </w:pPr>
      <w:r w:rsidRPr="006F4A75">
        <w:rPr>
          <w:sz w:val="28"/>
          <w:szCs w:val="28"/>
        </w:rPr>
        <w:t>суббота:                                     с 09.00 до 16.45.</w:t>
      </w:r>
    </w:p>
    <w:p w:rsidR="006F4A75" w:rsidRPr="006F4A75" w:rsidRDefault="006F4A75" w:rsidP="006F4A75">
      <w:pPr>
        <w:widowControl w:val="0"/>
        <w:numPr>
          <w:ilvl w:val="0"/>
          <w:numId w:val="52"/>
        </w:numPr>
        <w:tabs>
          <w:tab w:val="left" w:pos="1134"/>
        </w:tabs>
        <w:autoSpaceDE w:val="0"/>
        <w:autoSpaceDN w:val="0"/>
        <w:adjustRightInd w:val="0"/>
        <w:spacing w:after="200" w:line="360" w:lineRule="auto"/>
        <w:ind w:left="0" w:firstLine="709"/>
        <w:contextualSpacing/>
        <w:jc w:val="both"/>
        <w:rPr>
          <w:sz w:val="28"/>
          <w:szCs w:val="28"/>
        </w:rPr>
      </w:pPr>
      <w:r w:rsidRPr="006F4A75">
        <w:rPr>
          <w:sz w:val="28"/>
          <w:szCs w:val="28"/>
        </w:rPr>
        <w:t>Место нахождения АУ «МФЦ»: 394051, г. Воронеж, ул. Домостроителей, 24, ТЦ «Лента», 3 этаж (Советский район).</w:t>
      </w:r>
    </w:p>
    <w:p w:rsidR="006F4A75" w:rsidRPr="006F4A75" w:rsidRDefault="006F4A75" w:rsidP="006F4A75">
      <w:pPr>
        <w:widowControl w:val="0"/>
        <w:autoSpaceDE w:val="0"/>
        <w:autoSpaceDN w:val="0"/>
        <w:adjustRightInd w:val="0"/>
        <w:spacing w:line="360" w:lineRule="auto"/>
        <w:ind w:firstLine="540"/>
        <w:jc w:val="both"/>
        <w:rPr>
          <w:sz w:val="28"/>
          <w:szCs w:val="28"/>
        </w:rPr>
      </w:pPr>
      <w:r w:rsidRPr="006F4A75">
        <w:rPr>
          <w:sz w:val="28"/>
          <w:szCs w:val="28"/>
        </w:rPr>
        <w:t>Телефон для справок АУ «МФЦ»: (473) 226-99-99.</w:t>
      </w:r>
    </w:p>
    <w:p w:rsidR="006F4A75" w:rsidRPr="006F4A75" w:rsidRDefault="006F4A75" w:rsidP="006F4A75">
      <w:pPr>
        <w:widowControl w:val="0"/>
        <w:autoSpaceDE w:val="0"/>
        <w:autoSpaceDN w:val="0"/>
        <w:adjustRightInd w:val="0"/>
        <w:spacing w:line="360" w:lineRule="auto"/>
        <w:ind w:firstLine="540"/>
        <w:jc w:val="both"/>
        <w:rPr>
          <w:sz w:val="28"/>
          <w:szCs w:val="28"/>
        </w:rPr>
      </w:pPr>
      <w:r w:rsidRPr="006F4A75">
        <w:rPr>
          <w:sz w:val="28"/>
          <w:szCs w:val="28"/>
        </w:rPr>
        <w:t>График работы АУ «МФЦ»:</w:t>
      </w:r>
    </w:p>
    <w:p w:rsidR="006F4A75" w:rsidRPr="006F4A75" w:rsidRDefault="006F4A75" w:rsidP="006F4A75">
      <w:pPr>
        <w:widowControl w:val="0"/>
        <w:autoSpaceDE w:val="0"/>
        <w:autoSpaceDN w:val="0"/>
        <w:adjustRightInd w:val="0"/>
        <w:ind w:firstLine="540"/>
        <w:jc w:val="both"/>
        <w:rPr>
          <w:sz w:val="28"/>
          <w:szCs w:val="28"/>
        </w:rPr>
      </w:pPr>
      <w:r w:rsidRPr="006F4A75">
        <w:rPr>
          <w:sz w:val="28"/>
          <w:szCs w:val="28"/>
        </w:rPr>
        <w:t>вторник, четверг, пятница:      с 09.00 до 18.00;</w:t>
      </w:r>
    </w:p>
    <w:p w:rsidR="006F4A75" w:rsidRPr="006F4A75" w:rsidRDefault="006F4A75" w:rsidP="006F4A75">
      <w:pPr>
        <w:widowControl w:val="0"/>
        <w:autoSpaceDE w:val="0"/>
        <w:autoSpaceDN w:val="0"/>
        <w:adjustRightInd w:val="0"/>
        <w:ind w:firstLine="540"/>
        <w:jc w:val="both"/>
        <w:rPr>
          <w:sz w:val="28"/>
          <w:szCs w:val="28"/>
        </w:rPr>
      </w:pPr>
      <w:r w:rsidRPr="006F4A75">
        <w:rPr>
          <w:sz w:val="28"/>
          <w:szCs w:val="28"/>
        </w:rPr>
        <w:t>среда:                                        с 11.00 до 20.00;</w:t>
      </w:r>
    </w:p>
    <w:p w:rsidR="006F4A75" w:rsidRPr="006F4A75" w:rsidRDefault="006F4A75" w:rsidP="006F4A75">
      <w:pPr>
        <w:widowControl w:val="0"/>
        <w:autoSpaceDE w:val="0"/>
        <w:autoSpaceDN w:val="0"/>
        <w:adjustRightInd w:val="0"/>
        <w:ind w:firstLine="540"/>
        <w:jc w:val="both"/>
        <w:rPr>
          <w:sz w:val="28"/>
          <w:szCs w:val="28"/>
        </w:rPr>
      </w:pPr>
      <w:r w:rsidRPr="006F4A75">
        <w:rPr>
          <w:sz w:val="28"/>
          <w:szCs w:val="28"/>
        </w:rPr>
        <w:t>суббота:                                     с 09.00 до 16.45.</w:t>
      </w:r>
    </w:p>
    <w:p w:rsidR="00EB2228" w:rsidRPr="008E0A06" w:rsidRDefault="00EB2228" w:rsidP="00EB2228">
      <w:pPr>
        <w:widowControl w:val="0"/>
        <w:autoSpaceDE w:val="0"/>
        <w:autoSpaceDN w:val="0"/>
        <w:adjustRightInd w:val="0"/>
        <w:jc w:val="right"/>
        <w:rPr>
          <w:rFonts w:eastAsia="Calibri"/>
          <w:sz w:val="28"/>
          <w:szCs w:val="28"/>
          <w:lang w:eastAsia="en-US"/>
        </w:rPr>
      </w:pPr>
    </w:p>
    <w:p w:rsidR="00EB2228" w:rsidRPr="008E0A06" w:rsidRDefault="00EB2228" w:rsidP="00EB2228">
      <w:pPr>
        <w:widowControl w:val="0"/>
        <w:autoSpaceDE w:val="0"/>
        <w:autoSpaceDN w:val="0"/>
        <w:adjustRightInd w:val="0"/>
        <w:jc w:val="right"/>
        <w:rPr>
          <w:rFonts w:eastAsia="Calibri"/>
          <w:sz w:val="28"/>
          <w:szCs w:val="28"/>
          <w:lang w:eastAsia="en-US"/>
        </w:rPr>
      </w:pPr>
    </w:p>
    <w:p w:rsidR="00EB2228" w:rsidRPr="008E0A06" w:rsidRDefault="00EB2228" w:rsidP="00EB2228">
      <w:pPr>
        <w:widowControl w:val="0"/>
        <w:autoSpaceDE w:val="0"/>
        <w:autoSpaceDN w:val="0"/>
        <w:adjustRightInd w:val="0"/>
        <w:jc w:val="right"/>
        <w:rPr>
          <w:rFonts w:eastAsia="Calibri"/>
          <w:sz w:val="28"/>
          <w:szCs w:val="28"/>
          <w:lang w:eastAsia="en-US"/>
        </w:rPr>
      </w:pPr>
    </w:p>
    <w:p w:rsidR="00EB2228" w:rsidRPr="008E0A06" w:rsidRDefault="00EB2228" w:rsidP="00EB2228">
      <w:pPr>
        <w:widowControl w:val="0"/>
        <w:autoSpaceDE w:val="0"/>
        <w:autoSpaceDN w:val="0"/>
        <w:adjustRightInd w:val="0"/>
        <w:jc w:val="both"/>
        <w:rPr>
          <w:rFonts w:eastAsia="Calibri"/>
          <w:sz w:val="28"/>
          <w:szCs w:val="28"/>
          <w:lang w:eastAsia="en-US"/>
        </w:rPr>
      </w:pPr>
      <w:bookmarkStart w:id="34" w:name="Par536"/>
      <w:bookmarkEnd w:id="34"/>
      <w:r w:rsidRPr="008E0A06">
        <w:rPr>
          <w:rFonts w:eastAsia="Calibri"/>
          <w:sz w:val="28"/>
          <w:szCs w:val="28"/>
          <w:lang w:eastAsia="en-US"/>
        </w:rPr>
        <w:t>Руководитель управления культуры</w:t>
      </w:r>
    </w:p>
    <w:p w:rsidR="00EB2228" w:rsidRPr="008E0A06" w:rsidRDefault="00EB2228" w:rsidP="00EB2228">
      <w:pPr>
        <w:widowControl w:val="0"/>
        <w:autoSpaceDE w:val="0"/>
        <w:autoSpaceDN w:val="0"/>
        <w:adjustRightInd w:val="0"/>
        <w:jc w:val="both"/>
        <w:rPr>
          <w:rFonts w:eastAsia="Calibri"/>
          <w:sz w:val="28"/>
          <w:szCs w:val="28"/>
          <w:lang w:eastAsia="en-US"/>
        </w:rPr>
      </w:pPr>
      <w:r w:rsidRPr="008E0A06">
        <w:rPr>
          <w:rFonts w:eastAsia="Calibri"/>
          <w:sz w:val="28"/>
          <w:szCs w:val="28"/>
          <w:lang w:eastAsia="en-US"/>
        </w:rPr>
        <w:t>администрации городского округа город Воронеж</w:t>
      </w:r>
      <w:r w:rsidRPr="008E0A06">
        <w:rPr>
          <w:rFonts w:eastAsia="Calibri"/>
          <w:sz w:val="28"/>
          <w:szCs w:val="28"/>
          <w:lang w:eastAsia="en-US"/>
        </w:rPr>
        <w:tab/>
      </w:r>
      <w:r w:rsidRPr="008E0A06">
        <w:rPr>
          <w:rFonts w:eastAsia="Calibri"/>
          <w:sz w:val="28"/>
          <w:szCs w:val="28"/>
          <w:lang w:eastAsia="en-US"/>
        </w:rPr>
        <w:tab/>
      </w:r>
      <w:r w:rsidRPr="008E0A06">
        <w:rPr>
          <w:rFonts w:eastAsia="Calibri"/>
          <w:sz w:val="28"/>
          <w:szCs w:val="28"/>
          <w:lang w:eastAsia="en-US"/>
        </w:rPr>
        <w:tab/>
        <w:t>И.П. Чухнов</w:t>
      </w:r>
    </w:p>
    <w:p w:rsidR="00EB2228" w:rsidRPr="008E0A06" w:rsidRDefault="00EB2228" w:rsidP="00EB2228">
      <w:pPr>
        <w:jc w:val="right"/>
        <w:rPr>
          <w:rFonts w:eastAsia="Calibri"/>
          <w:sz w:val="28"/>
          <w:szCs w:val="28"/>
          <w:lang w:eastAsia="en-US"/>
        </w:rPr>
      </w:pPr>
      <w:r w:rsidRPr="008E0A06">
        <w:rPr>
          <w:rFonts w:eastAsia="Calibri"/>
          <w:sz w:val="28"/>
          <w:szCs w:val="28"/>
          <w:lang w:eastAsia="en-US"/>
        </w:rPr>
        <w:br w:type="page"/>
      </w:r>
      <w:r w:rsidRPr="008E0A06">
        <w:rPr>
          <w:rFonts w:eastAsia="Calibri"/>
          <w:sz w:val="28"/>
          <w:szCs w:val="28"/>
          <w:lang w:eastAsia="en-US"/>
        </w:rPr>
        <w:lastRenderedPageBreak/>
        <w:t>Приложение № 2</w:t>
      </w:r>
    </w:p>
    <w:p w:rsidR="00EB2228" w:rsidRPr="008E0A06" w:rsidRDefault="00EB2228" w:rsidP="00EB2228">
      <w:pPr>
        <w:widowControl w:val="0"/>
        <w:autoSpaceDE w:val="0"/>
        <w:autoSpaceDN w:val="0"/>
        <w:adjustRightInd w:val="0"/>
        <w:jc w:val="right"/>
        <w:rPr>
          <w:rFonts w:eastAsia="Calibri"/>
          <w:sz w:val="28"/>
          <w:szCs w:val="28"/>
          <w:lang w:eastAsia="en-US"/>
        </w:rPr>
      </w:pPr>
      <w:r w:rsidRPr="008E0A06">
        <w:rPr>
          <w:rFonts w:eastAsia="Calibri"/>
          <w:sz w:val="28"/>
          <w:szCs w:val="28"/>
          <w:lang w:eastAsia="en-US"/>
        </w:rPr>
        <w:t>к Административному регламенту</w:t>
      </w:r>
    </w:p>
    <w:p w:rsidR="00EB2228" w:rsidRPr="008E0A06" w:rsidRDefault="00EB2228" w:rsidP="00EB2228">
      <w:pPr>
        <w:widowControl w:val="0"/>
        <w:autoSpaceDE w:val="0"/>
        <w:autoSpaceDN w:val="0"/>
        <w:adjustRightInd w:val="0"/>
        <w:ind w:firstLine="540"/>
        <w:jc w:val="both"/>
        <w:rPr>
          <w:rFonts w:eastAsia="Calibri"/>
          <w:sz w:val="28"/>
          <w:szCs w:val="28"/>
          <w:lang w:eastAsia="en-US"/>
        </w:rPr>
      </w:pPr>
    </w:p>
    <w:p w:rsidR="00EB2228" w:rsidRPr="008E0A06" w:rsidRDefault="00EB2228" w:rsidP="00EB2228">
      <w:pPr>
        <w:widowControl w:val="0"/>
        <w:autoSpaceDE w:val="0"/>
        <w:autoSpaceDN w:val="0"/>
        <w:adjustRightInd w:val="0"/>
        <w:jc w:val="right"/>
        <w:rPr>
          <w:rFonts w:eastAsia="Calibri"/>
          <w:sz w:val="28"/>
          <w:szCs w:val="28"/>
          <w:lang w:eastAsia="en-US"/>
        </w:rPr>
      </w:pPr>
      <w:r w:rsidRPr="008E0A06">
        <w:rPr>
          <w:rFonts w:eastAsia="Calibri"/>
          <w:sz w:val="28"/>
          <w:szCs w:val="28"/>
          <w:lang w:eastAsia="en-US"/>
        </w:rPr>
        <w:t>Форма заявления</w:t>
      </w:r>
    </w:p>
    <w:p w:rsidR="00EB2228" w:rsidRPr="008E0A06" w:rsidRDefault="00EB2228" w:rsidP="00EB2228">
      <w:pPr>
        <w:widowControl w:val="0"/>
        <w:autoSpaceDE w:val="0"/>
        <w:autoSpaceDN w:val="0"/>
        <w:adjustRightInd w:val="0"/>
        <w:jc w:val="right"/>
        <w:rPr>
          <w:rFonts w:eastAsia="Calibri"/>
          <w:sz w:val="28"/>
          <w:szCs w:val="28"/>
          <w:lang w:eastAsia="en-US"/>
        </w:rPr>
      </w:pPr>
    </w:p>
    <w:p w:rsidR="00EB2228" w:rsidRPr="008E0A06" w:rsidRDefault="00EB2228" w:rsidP="00EB2228">
      <w:pPr>
        <w:autoSpaceDE w:val="0"/>
        <w:autoSpaceDN w:val="0"/>
        <w:adjustRightInd w:val="0"/>
        <w:jc w:val="right"/>
        <w:rPr>
          <w:rFonts w:eastAsia="Calibri"/>
          <w:sz w:val="28"/>
        </w:rPr>
      </w:pPr>
      <w:r w:rsidRPr="008E0A06">
        <w:rPr>
          <w:rFonts w:eastAsia="Calibri"/>
          <w:sz w:val="28"/>
        </w:rPr>
        <w:t xml:space="preserve">Руководителю управы </w:t>
      </w:r>
    </w:p>
    <w:p w:rsidR="00EB2228" w:rsidRPr="008E0A06" w:rsidRDefault="00EB2228" w:rsidP="00EB2228">
      <w:pPr>
        <w:autoSpaceDE w:val="0"/>
        <w:autoSpaceDN w:val="0"/>
        <w:adjustRightInd w:val="0"/>
        <w:jc w:val="right"/>
        <w:rPr>
          <w:rFonts w:eastAsia="Calibri"/>
          <w:sz w:val="28"/>
        </w:rPr>
      </w:pPr>
      <w:r w:rsidRPr="008E0A06">
        <w:rPr>
          <w:rFonts w:eastAsia="Calibri"/>
          <w:sz w:val="28"/>
        </w:rPr>
        <w:t>____________________________  района</w:t>
      </w:r>
    </w:p>
    <w:p w:rsidR="00EB2228" w:rsidRPr="008E0A06" w:rsidRDefault="00EB2228" w:rsidP="00EB2228">
      <w:pPr>
        <w:autoSpaceDE w:val="0"/>
        <w:autoSpaceDN w:val="0"/>
        <w:adjustRightInd w:val="0"/>
        <w:jc w:val="right"/>
        <w:rPr>
          <w:rFonts w:eastAsia="Calibri"/>
          <w:sz w:val="28"/>
        </w:rPr>
      </w:pPr>
      <w:r w:rsidRPr="008E0A06">
        <w:rPr>
          <w:rFonts w:eastAsia="Calibri"/>
          <w:sz w:val="28"/>
        </w:rPr>
        <w:t>___________________________________</w:t>
      </w:r>
    </w:p>
    <w:p w:rsidR="00EB2228" w:rsidRPr="008E0A06" w:rsidRDefault="00EB2228" w:rsidP="00EB2228">
      <w:pPr>
        <w:autoSpaceDE w:val="0"/>
        <w:autoSpaceDN w:val="0"/>
        <w:adjustRightInd w:val="0"/>
        <w:ind w:left="4254" w:firstLine="709"/>
        <w:jc w:val="right"/>
        <w:rPr>
          <w:rFonts w:eastAsia="Calibri"/>
        </w:rPr>
      </w:pPr>
      <w:r w:rsidRPr="008E0A06">
        <w:rPr>
          <w:rFonts w:eastAsia="Calibri"/>
        </w:rPr>
        <w:t>(Ф.И.О.)</w:t>
      </w:r>
    </w:p>
    <w:p w:rsidR="00EB2228" w:rsidRPr="008E0A06" w:rsidRDefault="00EB2228" w:rsidP="00EB2228">
      <w:pPr>
        <w:autoSpaceDE w:val="0"/>
        <w:autoSpaceDN w:val="0"/>
        <w:adjustRightInd w:val="0"/>
        <w:jc w:val="right"/>
        <w:rPr>
          <w:rFonts w:eastAsia="Calibri"/>
          <w:sz w:val="28"/>
        </w:rPr>
      </w:pPr>
    </w:p>
    <w:p w:rsidR="00EB2228" w:rsidRPr="008E0A06" w:rsidRDefault="00EB2228" w:rsidP="00EB2228">
      <w:pPr>
        <w:autoSpaceDE w:val="0"/>
        <w:autoSpaceDN w:val="0"/>
        <w:adjustRightInd w:val="0"/>
        <w:jc w:val="right"/>
        <w:rPr>
          <w:rFonts w:eastAsia="Calibri"/>
        </w:rPr>
      </w:pPr>
      <w:r w:rsidRPr="008E0A06">
        <w:rPr>
          <w:rFonts w:eastAsia="Calibri"/>
        </w:rPr>
        <w:t>Для индивидуальных</w:t>
      </w:r>
    </w:p>
    <w:p w:rsidR="00EB2228" w:rsidRPr="008E0A06" w:rsidRDefault="00EB2228" w:rsidP="00EB2228">
      <w:pPr>
        <w:autoSpaceDE w:val="0"/>
        <w:autoSpaceDN w:val="0"/>
        <w:adjustRightInd w:val="0"/>
        <w:jc w:val="right"/>
        <w:rPr>
          <w:rFonts w:eastAsia="Calibri"/>
        </w:rPr>
      </w:pPr>
      <w:r w:rsidRPr="008E0A06">
        <w:rPr>
          <w:rFonts w:eastAsia="Calibri"/>
        </w:rPr>
        <w:t>предпринимателей</w:t>
      </w:r>
    </w:p>
    <w:p w:rsidR="00EB2228" w:rsidRPr="008E0A06" w:rsidRDefault="00EB2228" w:rsidP="00EB2228">
      <w:pPr>
        <w:autoSpaceDE w:val="0"/>
        <w:autoSpaceDN w:val="0"/>
        <w:adjustRightInd w:val="0"/>
        <w:jc w:val="right"/>
        <w:rPr>
          <w:rFonts w:eastAsia="Calibri"/>
          <w:sz w:val="28"/>
        </w:rPr>
      </w:pPr>
      <w:r w:rsidRPr="008E0A06">
        <w:rPr>
          <w:rFonts w:eastAsia="Calibri"/>
          <w:sz w:val="28"/>
        </w:rPr>
        <w:t>от ________________________________</w:t>
      </w:r>
    </w:p>
    <w:p w:rsidR="00EB2228" w:rsidRPr="008E0A06" w:rsidRDefault="00EB2228" w:rsidP="00EB2228">
      <w:pPr>
        <w:autoSpaceDE w:val="0"/>
        <w:autoSpaceDN w:val="0"/>
        <w:adjustRightInd w:val="0"/>
        <w:jc w:val="right"/>
        <w:rPr>
          <w:rFonts w:eastAsia="Calibri"/>
        </w:rPr>
      </w:pPr>
      <w:r w:rsidRPr="008E0A06">
        <w:rPr>
          <w:rFonts w:eastAsia="Calibri"/>
        </w:rPr>
        <w:t>(Ф.И.О.)</w:t>
      </w:r>
    </w:p>
    <w:p w:rsidR="00EB2228" w:rsidRPr="008E0A06" w:rsidRDefault="00EB2228" w:rsidP="00EB2228">
      <w:pPr>
        <w:autoSpaceDE w:val="0"/>
        <w:autoSpaceDN w:val="0"/>
        <w:adjustRightInd w:val="0"/>
        <w:jc w:val="right"/>
        <w:rPr>
          <w:rFonts w:eastAsia="Calibri"/>
        </w:rPr>
      </w:pPr>
      <w:r w:rsidRPr="008E0A06">
        <w:rPr>
          <w:rFonts w:eastAsia="Calibri"/>
        </w:rPr>
        <w:t>_________________________________________</w:t>
      </w:r>
    </w:p>
    <w:p w:rsidR="00EB2228" w:rsidRPr="008E0A06" w:rsidRDefault="00EB2228" w:rsidP="00EB2228">
      <w:pPr>
        <w:autoSpaceDE w:val="0"/>
        <w:autoSpaceDN w:val="0"/>
        <w:adjustRightInd w:val="0"/>
        <w:jc w:val="right"/>
        <w:rPr>
          <w:rFonts w:eastAsia="Calibri"/>
        </w:rPr>
      </w:pPr>
      <w:r w:rsidRPr="008E0A06">
        <w:rPr>
          <w:rFonts w:eastAsia="Calibri"/>
        </w:rPr>
        <w:t>(ИНН, ОГРНИП)</w:t>
      </w:r>
    </w:p>
    <w:p w:rsidR="00EB2228" w:rsidRPr="008E0A06" w:rsidRDefault="00EB2228" w:rsidP="00EB2228">
      <w:pPr>
        <w:autoSpaceDE w:val="0"/>
        <w:autoSpaceDN w:val="0"/>
        <w:adjustRightInd w:val="0"/>
        <w:jc w:val="right"/>
        <w:rPr>
          <w:rFonts w:eastAsia="Calibri"/>
          <w:sz w:val="28"/>
        </w:rPr>
      </w:pPr>
      <w:r w:rsidRPr="008E0A06">
        <w:rPr>
          <w:rFonts w:eastAsia="Calibri"/>
          <w:sz w:val="28"/>
        </w:rPr>
        <w:t>паспорт ___________________________</w:t>
      </w:r>
    </w:p>
    <w:p w:rsidR="00EB2228" w:rsidRPr="008E0A06" w:rsidRDefault="00EB2228" w:rsidP="00EB2228">
      <w:pPr>
        <w:autoSpaceDE w:val="0"/>
        <w:autoSpaceDN w:val="0"/>
        <w:adjustRightInd w:val="0"/>
        <w:jc w:val="right"/>
        <w:rPr>
          <w:rFonts w:eastAsia="Calibri"/>
          <w:sz w:val="28"/>
        </w:rPr>
      </w:pPr>
      <w:r w:rsidRPr="008E0A06">
        <w:rPr>
          <w:rFonts w:eastAsia="Calibri"/>
          <w:sz w:val="28"/>
        </w:rPr>
        <w:t>___________________________________</w:t>
      </w:r>
    </w:p>
    <w:p w:rsidR="00EB2228" w:rsidRPr="008E0A06" w:rsidRDefault="00EB2228" w:rsidP="00EB2228">
      <w:pPr>
        <w:autoSpaceDE w:val="0"/>
        <w:autoSpaceDN w:val="0"/>
        <w:adjustRightInd w:val="0"/>
        <w:jc w:val="right"/>
        <w:rPr>
          <w:rFonts w:eastAsia="Calibri"/>
        </w:rPr>
      </w:pPr>
      <w:r w:rsidRPr="008E0A06">
        <w:rPr>
          <w:rFonts w:eastAsia="Calibri"/>
        </w:rPr>
        <w:t xml:space="preserve">(серия, №, кем, когда </w:t>
      </w:r>
      <w:proofErr w:type="gramStart"/>
      <w:r w:rsidRPr="008E0A06">
        <w:rPr>
          <w:rFonts w:eastAsia="Calibri"/>
        </w:rPr>
        <w:t>выдан</w:t>
      </w:r>
      <w:proofErr w:type="gramEnd"/>
      <w:r w:rsidRPr="008E0A06">
        <w:rPr>
          <w:rFonts w:eastAsia="Calibri"/>
        </w:rPr>
        <w:t>)</w:t>
      </w:r>
    </w:p>
    <w:p w:rsidR="00EB2228" w:rsidRPr="008E0A06" w:rsidRDefault="00EB2228" w:rsidP="00EB2228">
      <w:pPr>
        <w:autoSpaceDE w:val="0"/>
        <w:autoSpaceDN w:val="0"/>
        <w:adjustRightInd w:val="0"/>
        <w:jc w:val="right"/>
        <w:rPr>
          <w:rFonts w:eastAsia="Calibri"/>
          <w:sz w:val="28"/>
        </w:rPr>
      </w:pPr>
      <w:r w:rsidRPr="008E0A06">
        <w:rPr>
          <w:rFonts w:eastAsia="Calibri"/>
          <w:sz w:val="28"/>
        </w:rPr>
        <w:t>проживающег</w:t>
      </w:r>
      <w:proofErr w:type="gramStart"/>
      <w:r w:rsidRPr="008E0A06">
        <w:rPr>
          <w:rFonts w:eastAsia="Calibri"/>
          <w:sz w:val="28"/>
        </w:rPr>
        <w:t>о(</w:t>
      </w:r>
      <w:proofErr w:type="gramEnd"/>
      <w:r w:rsidRPr="008E0A06">
        <w:rPr>
          <w:rFonts w:eastAsia="Calibri"/>
          <w:sz w:val="28"/>
        </w:rPr>
        <w:t>ей) по адресу _________</w:t>
      </w:r>
    </w:p>
    <w:p w:rsidR="00EB2228" w:rsidRPr="008E0A06" w:rsidRDefault="00EB2228" w:rsidP="00EB2228">
      <w:pPr>
        <w:autoSpaceDE w:val="0"/>
        <w:autoSpaceDN w:val="0"/>
        <w:adjustRightInd w:val="0"/>
        <w:jc w:val="right"/>
        <w:rPr>
          <w:rFonts w:eastAsia="Calibri"/>
          <w:sz w:val="28"/>
        </w:rPr>
      </w:pPr>
      <w:r w:rsidRPr="008E0A06">
        <w:rPr>
          <w:rFonts w:eastAsia="Calibri"/>
          <w:sz w:val="28"/>
        </w:rPr>
        <w:t>___________________________________</w:t>
      </w:r>
    </w:p>
    <w:p w:rsidR="00EB2228" w:rsidRPr="008E0A06" w:rsidRDefault="00EB2228" w:rsidP="00EB2228">
      <w:pPr>
        <w:autoSpaceDE w:val="0"/>
        <w:autoSpaceDN w:val="0"/>
        <w:adjustRightInd w:val="0"/>
        <w:jc w:val="right"/>
        <w:rPr>
          <w:rFonts w:eastAsia="Calibri"/>
          <w:sz w:val="28"/>
        </w:rPr>
      </w:pPr>
      <w:r w:rsidRPr="008E0A06">
        <w:rPr>
          <w:rFonts w:eastAsia="Calibri"/>
          <w:sz w:val="28"/>
        </w:rPr>
        <w:t>контактный телефон ________________</w:t>
      </w:r>
    </w:p>
    <w:p w:rsidR="00EB2228" w:rsidRPr="008E0A06" w:rsidRDefault="00EB2228" w:rsidP="00EB2228">
      <w:pPr>
        <w:autoSpaceDE w:val="0"/>
        <w:autoSpaceDN w:val="0"/>
        <w:adjustRightInd w:val="0"/>
        <w:jc w:val="right"/>
        <w:rPr>
          <w:rFonts w:eastAsia="Calibri"/>
        </w:rPr>
      </w:pPr>
    </w:p>
    <w:p w:rsidR="00EB2228" w:rsidRPr="008E0A06" w:rsidRDefault="00EB2228" w:rsidP="00EB2228">
      <w:pPr>
        <w:autoSpaceDE w:val="0"/>
        <w:autoSpaceDN w:val="0"/>
        <w:adjustRightInd w:val="0"/>
        <w:jc w:val="right"/>
        <w:rPr>
          <w:rFonts w:eastAsia="Calibri"/>
        </w:rPr>
      </w:pPr>
      <w:r w:rsidRPr="008E0A06">
        <w:rPr>
          <w:rFonts w:eastAsia="Calibri"/>
        </w:rPr>
        <w:t>Для юридических лиц</w:t>
      </w:r>
    </w:p>
    <w:p w:rsidR="00EB2228" w:rsidRPr="008E0A06" w:rsidRDefault="00EB2228" w:rsidP="00EB2228">
      <w:pPr>
        <w:autoSpaceDE w:val="0"/>
        <w:autoSpaceDN w:val="0"/>
        <w:adjustRightInd w:val="0"/>
        <w:jc w:val="right"/>
        <w:rPr>
          <w:rFonts w:eastAsia="Calibri"/>
          <w:sz w:val="28"/>
        </w:rPr>
      </w:pPr>
      <w:r w:rsidRPr="008E0A06">
        <w:rPr>
          <w:rFonts w:eastAsia="Calibri"/>
          <w:sz w:val="28"/>
        </w:rPr>
        <w:t>от ________________________________</w:t>
      </w:r>
    </w:p>
    <w:p w:rsidR="00EB2228" w:rsidRPr="008E0A06" w:rsidRDefault="00EB2228" w:rsidP="00EB2228">
      <w:pPr>
        <w:autoSpaceDE w:val="0"/>
        <w:autoSpaceDN w:val="0"/>
        <w:adjustRightInd w:val="0"/>
        <w:jc w:val="right"/>
        <w:rPr>
          <w:rFonts w:eastAsia="Calibri"/>
          <w:sz w:val="28"/>
        </w:rPr>
      </w:pPr>
      <w:r w:rsidRPr="008E0A06">
        <w:rPr>
          <w:rFonts w:eastAsia="Calibri"/>
          <w:sz w:val="28"/>
        </w:rPr>
        <w:t>___________________________________</w:t>
      </w:r>
    </w:p>
    <w:p w:rsidR="00EB2228" w:rsidRPr="008E0A06" w:rsidRDefault="00EB2228" w:rsidP="00EB2228">
      <w:pPr>
        <w:autoSpaceDE w:val="0"/>
        <w:autoSpaceDN w:val="0"/>
        <w:adjustRightInd w:val="0"/>
        <w:jc w:val="right"/>
        <w:rPr>
          <w:rFonts w:eastAsia="Calibri"/>
        </w:rPr>
      </w:pPr>
      <w:proofErr w:type="gramStart"/>
      <w:r w:rsidRPr="008E0A06">
        <w:rPr>
          <w:rFonts w:eastAsia="Calibri"/>
        </w:rPr>
        <w:t>(наименование, адрес юридический и</w:t>
      </w:r>
      <w:proofErr w:type="gramEnd"/>
    </w:p>
    <w:p w:rsidR="00EB2228" w:rsidRPr="008E0A06" w:rsidRDefault="00EB2228" w:rsidP="00EB2228">
      <w:pPr>
        <w:autoSpaceDE w:val="0"/>
        <w:autoSpaceDN w:val="0"/>
        <w:adjustRightInd w:val="0"/>
        <w:jc w:val="right"/>
        <w:rPr>
          <w:rFonts w:eastAsia="Calibri"/>
          <w:sz w:val="28"/>
        </w:rPr>
      </w:pPr>
      <w:r w:rsidRPr="008E0A06">
        <w:rPr>
          <w:rFonts w:eastAsia="Calibri"/>
        </w:rPr>
        <w:t>фактический, ОГРН, ИНН, контактный телефон)</w:t>
      </w:r>
    </w:p>
    <w:p w:rsidR="00EB2228" w:rsidRPr="008E0A06" w:rsidRDefault="00EB2228" w:rsidP="00EB2228">
      <w:pPr>
        <w:widowControl w:val="0"/>
        <w:autoSpaceDE w:val="0"/>
        <w:autoSpaceDN w:val="0"/>
        <w:adjustRightInd w:val="0"/>
        <w:jc w:val="right"/>
        <w:rPr>
          <w:sz w:val="28"/>
        </w:rPr>
      </w:pPr>
    </w:p>
    <w:p w:rsidR="00EB2228" w:rsidRPr="008E0A06" w:rsidRDefault="00EB2228" w:rsidP="00EB2228">
      <w:pPr>
        <w:widowControl w:val="0"/>
        <w:autoSpaceDE w:val="0"/>
        <w:autoSpaceDN w:val="0"/>
        <w:adjustRightInd w:val="0"/>
        <w:rPr>
          <w:sz w:val="22"/>
          <w:szCs w:val="20"/>
        </w:rPr>
      </w:pPr>
    </w:p>
    <w:p w:rsidR="00EB2228" w:rsidRPr="008E0A06" w:rsidRDefault="00EB2228" w:rsidP="00EB2228">
      <w:pPr>
        <w:widowControl w:val="0"/>
        <w:autoSpaceDE w:val="0"/>
        <w:autoSpaceDN w:val="0"/>
        <w:adjustRightInd w:val="0"/>
        <w:jc w:val="center"/>
        <w:rPr>
          <w:sz w:val="28"/>
          <w:szCs w:val="26"/>
        </w:rPr>
      </w:pPr>
      <w:r w:rsidRPr="008E0A06">
        <w:rPr>
          <w:sz w:val="28"/>
          <w:szCs w:val="26"/>
        </w:rPr>
        <w:t>Заявление</w:t>
      </w:r>
    </w:p>
    <w:p w:rsidR="00EB2228" w:rsidRPr="008E0A06" w:rsidRDefault="00EB2228" w:rsidP="00EB2228">
      <w:pPr>
        <w:widowControl w:val="0"/>
        <w:autoSpaceDE w:val="0"/>
        <w:autoSpaceDN w:val="0"/>
        <w:adjustRightInd w:val="0"/>
        <w:rPr>
          <w:sz w:val="28"/>
          <w:szCs w:val="26"/>
        </w:rPr>
      </w:pPr>
    </w:p>
    <w:p w:rsidR="00EB2228" w:rsidRPr="008E0A06" w:rsidRDefault="00EB2228" w:rsidP="00EB2228">
      <w:pPr>
        <w:widowControl w:val="0"/>
        <w:autoSpaceDE w:val="0"/>
        <w:autoSpaceDN w:val="0"/>
        <w:adjustRightInd w:val="0"/>
        <w:ind w:firstLine="709"/>
        <w:jc w:val="both"/>
        <w:rPr>
          <w:sz w:val="28"/>
          <w:szCs w:val="26"/>
        </w:rPr>
      </w:pPr>
      <w:r w:rsidRPr="008E0A06">
        <w:rPr>
          <w:sz w:val="28"/>
          <w:szCs w:val="26"/>
        </w:rPr>
        <w:t>Прошу Вас выдать разрешение на размещение временного нестационарного аттракциона</w:t>
      </w:r>
    </w:p>
    <w:p w:rsidR="00EB2228" w:rsidRPr="008E0A06" w:rsidRDefault="00EB2228" w:rsidP="00EB2228">
      <w:pPr>
        <w:widowControl w:val="0"/>
        <w:autoSpaceDE w:val="0"/>
        <w:autoSpaceDN w:val="0"/>
        <w:adjustRightInd w:val="0"/>
        <w:jc w:val="both"/>
        <w:rPr>
          <w:sz w:val="28"/>
          <w:szCs w:val="26"/>
        </w:rPr>
      </w:pPr>
      <w:r w:rsidRPr="008E0A06">
        <w:rPr>
          <w:sz w:val="28"/>
          <w:szCs w:val="26"/>
        </w:rPr>
        <w:t>__________________________________________________________________</w:t>
      </w:r>
    </w:p>
    <w:p w:rsidR="00EB2228" w:rsidRPr="008E0A06" w:rsidRDefault="00EB2228" w:rsidP="00EB2228">
      <w:pPr>
        <w:widowControl w:val="0"/>
        <w:autoSpaceDE w:val="0"/>
        <w:autoSpaceDN w:val="0"/>
        <w:adjustRightInd w:val="0"/>
        <w:jc w:val="both"/>
        <w:rPr>
          <w:sz w:val="28"/>
          <w:szCs w:val="26"/>
        </w:rPr>
      </w:pPr>
      <w:r w:rsidRPr="008E0A06">
        <w:rPr>
          <w:sz w:val="28"/>
          <w:szCs w:val="26"/>
        </w:rPr>
        <w:t>__________________________________________________________________</w:t>
      </w:r>
    </w:p>
    <w:p w:rsidR="00EB2228" w:rsidRPr="008E0A06" w:rsidRDefault="00EB2228" w:rsidP="00EB2228">
      <w:pPr>
        <w:widowControl w:val="0"/>
        <w:autoSpaceDE w:val="0"/>
        <w:autoSpaceDN w:val="0"/>
        <w:adjustRightInd w:val="0"/>
        <w:jc w:val="both"/>
        <w:rPr>
          <w:sz w:val="28"/>
          <w:szCs w:val="26"/>
        </w:rPr>
      </w:pPr>
      <w:r w:rsidRPr="008E0A06">
        <w:rPr>
          <w:sz w:val="28"/>
          <w:szCs w:val="26"/>
        </w:rPr>
        <w:t xml:space="preserve">на участке, согласно Дислокации </w:t>
      </w:r>
      <w:r w:rsidR="00CC1B6D">
        <w:rPr>
          <w:sz w:val="28"/>
          <w:szCs w:val="26"/>
        </w:rPr>
        <w:t xml:space="preserve">(схеме) </w:t>
      </w:r>
      <w:r w:rsidRPr="008E0A06">
        <w:rPr>
          <w:sz w:val="28"/>
          <w:szCs w:val="26"/>
        </w:rPr>
        <w:t>– перечню мест, предусмотренных для возможного размещения временн</w:t>
      </w:r>
      <w:r w:rsidR="00CC1B6D">
        <w:rPr>
          <w:sz w:val="28"/>
          <w:szCs w:val="26"/>
        </w:rPr>
        <w:t>ых</w:t>
      </w:r>
      <w:r w:rsidRPr="008E0A06">
        <w:rPr>
          <w:sz w:val="28"/>
          <w:szCs w:val="26"/>
        </w:rPr>
        <w:t xml:space="preserve"> нестационарн</w:t>
      </w:r>
      <w:r w:rsidR="00CC1B6D">
        <w:rPr>
          <w:sz w:val="28"/>
          <w:szCs w:val="26"/>
        </w:rPr>
        <w:t>ых</w:t>
      </w:r>
      <w:r w:rsidRPr="008E0A06">
        <w:rPr>
          <w:sz w:val="28"/>
          <w:szCs w:val="26"/>
        </w:rPr>
        <w:t xml:space="preserve"> аттракцион</w:t>
      </w:r>
      <w:r w:rsidR="00CC1B6D">
        <w:rPr>
          <w:sz w:val="28"/>
          <w:szCs w:val="26"/>
        </w:rPr>
        <w:t>ов</w:t>
      </w:r>
      <w:bookmarkStart w:id="35" w:name="_GoBack"/>
      <w:bookmarkEnd w:id="35"/>
      <w:r w:rsidRPr="008E0A06">
        <w:rPr>
          <w:sz w:val="28"/>
          <w:szCs w:val="26"/>
        </w:rPr>
        <w:t xml:space="preserve"> на территории городского округа город Воронеж, утвержденной постановлением администрации городского округа город Воронеж </w:t>
      </w:r>
      <w:proofErr w:type="gramStart"/>
      <w:r w:rsidRPr="008E0A06">
        <w:rPr>
          <w:sz w:val="28"/>
          <w:szCs w:val="26"/>
        </w:rPr>
        <w:t>от</w:t>
      </w:r>
      <w:proofErr w:type="gramEnd"/>
      <w:r w:rsidRPr="008E0A06">
        <w:rPr>
          <w:sz w:val="28"/>
          <w:szCs w:val="26"/>
        </w:rPr>
        <w:t xml:space="preserve"> _____________ № ___, расположенном по адресу: __________________________________________________________________</w:t>
      </w:r>
    </w:p>
    <w:p w:rsidR="00EB2228" w:rsidRPr="008E0A06" w:rsidRDefault="00EB2228" w:rsidP="00EB2228">
      <w:pPr>
        <w:widowControl w:val="0"/>
        <w:autoSpaceDE w:val="0"/>
        <w:autoSpaceDN w:val="0"/>
        <w:adjustRightInd w:val="0"/>
        <w:jc w:val="both"/>
        <w:rPr>
          <w:sz w:val="28"/>
          <w:szCs w:val="26"/>
        </w:rPr>
      </w:pPr>
      <w:r w:rsidRPr="008E0A06">
        <w:rPr>
          <w:sz w:val="28"/>
          <w:szCs w:val="26"/>
        </w:rPr>
        <w:t>__________________________________________________________________</w:t>
      </w:r>
    </w:p>
    <w:p w:rsidR="00EB2228" w:rsidRPr="008E0A06" w:rsidRDefault="00EB2228" w:rsidP="00EB2228">
      <w:pPr>
        <w:widowControl w:val="0"/>
        <w:autoSpaceDE w:val="0"/>
        <w:autoSpaceDN w:val="0"/>
        <w:adjustRightInd w:val="0"/>
        <w:ind w:firstLine="709"/>
        <w:jc w:val="center"/>
        <w:rPr>
          <w:szCs w:val="26"/>
        </w:rPr>
      </w:pPr>
      <w:proofErr w:type="gramStart"/>
      <w:r w:rsidRPr="008E0A06">
        <w:rPr>
          <w:szCs w:val="26"/>
        </w:rPr>
        <w:t>(место расположения объекта или объектов, где предполагается</w:t>
      </w:r>
      <w:proofErr w:type="gramEnd"/>
    </w:p>
    <w:p w:rsidR="00EB2228" w:rsidRPr="008E0A06" w:rsidRDefault="00EB2228" w:rsidP="00EB2228">
      <w:pPr>
        <w:widowControl w:val="0"/>
        <w:autoSpaceDE w:val="0"/>
        <w:autoSpaceDN w:val="0"/>
        <w:adjustRightInd w:val="0"/>
        <w:jc w:val="center"/>
        <w:rPr>
          <w:sz w:val="28"/>
          <w:szCs w:val="26"/>
        </w:rPr>
      </w:pPr>
      <w:r w:rsidRPr="008E0A06">
        <w:rPr>
          <w:sz w:val="28"/>
          <w:szCs w:val="26"/>
        </w:rPr>
        <w:t>__________________________________________________________________</w:t>
      </w:r>
      <w:r w:rsidRPr="008E0A06">
        <w:rPr>
          <w:szCs w:val="26"/>
        </w:rPr>
        <w:t xml:space="preserve">организовать деятельность временного аттракциона: </w:t>
      </w:r>
      <w:proofErr w:type="gramStart"/>
      <w:r w:rsidRPr="008E0A06">
        <w:rPr>
          <w:szCs w:val="26"/>
        </w:rPr>
        <w:t>Воронежская область, г. Воронеж, улица, дом, литер)</w:t>
      </w:r>
      <w:proofErr w:type="gramEnd"/>
    </w:p>
    <w:p w:rsidR="00EB2228" w:rsidRPr="008E0A06" w:rsidRDefault="00EB2228" w:rsidP="00EB2228">
      <w:pPr>
        <w:widowControl w:val="0"/>
        <w:autoSpaceDE w:val="0"/>
        <w:autoSpaceDN w:val="0"/>
        <w:adjustRightInd w:val="0"/>
        <w:jc w:val="both"/>
        <w:rPr>
          <w:sz w:val="28"/>
          <w:szCs w:val="26"/>
        </w:rPr>
      </w:pPr>
    </w:p>
    <w:p w:rsidR="00EB2228" w:rsidRPr="008E0A06" w:rsidRDefault="00EB2228" w:rsidP="00EB2228">
      <w:pPr>
        <w:widowControl w:val="0"/>
        <w:autoSpaceDE w:val="0"/>
        <w:autoSpaceDN w:val="0"/>
        <w:adjustRightInd w:val="0"/>
        <w:ind w:firstLine="709"/>
        <w:jc w:val="both"/>
        <w:rPr>
          <w:sz w:val="28"/>
          <w:szCs w:val="26"/>
        </w:rPr>
      </w:pPr>
      <w:r w:rsidRPr="008E0A06">
        <w:rPr>
          <w:sz w:val="28"/>
          <w:szCs w:val="26"/>
        </w:rPr>
        <w:t>В свою очередь обязуюсь нести полную материальную, административную, уголовную ответственность за нанесение ущерба любого вида третьим лицам (физические, юридические лица) в процессе осуществления деятельности временного аттракциона.</w:t>
      </w:r>
    </w:p>
    <w:p w:rsidR="00EB2228" w:rsidRPr="008E0A06" w:rsidRDefault="00EB2228" w:rsidP="00EB2228">
      <w:pPr>
        <w:widowControl w:val="0"/>
        <w:autoSpaceDE w:val="0"/>
        <w:autoSpaceDN w:val="0"/>
        <w:adjustRightInd w:val="0"/>
        <w:ind w:firstLine="709"/>
        <w:jc w:val="both"/>
        <w:rPr>
          <w:sz w:val="28"/>
          <w:szCs w:val="26"/>
        </w:rPr>
      </w:pPr>
    </w:p>
    <w:p w:rsidR="00EB2228" w:rsidRPr="008E0A06" w:rsidRDefault="00EB2228" w:rsidP="00EB2228">
      <w:pPr>
        <w:widowControl w:val="0"/>
        <w:autoSpaceDE w:val="0"/>
        <w:autoSpaceDN w:val="0"/>
        <w:adjustRightInd w:val="0"/>
        <w:ind w:firstLine="709"/>
        <w:jc w:val="both"/>
        <w:rPr>
          <w:sz w:val="28"/>
          <w:szCs w:val="26"/>
        </w:rPr>
      </w:pPr>
      <w:r w:rsidRPr="008E0A06">
        <w:rPr>
          <w:sz w:val="28"/>
          <w:szCs w:val="26"/>
        </w:rPr>
        <w:t>Приложение: на _______ листах.</w:t>
      </w:r>
    </w:p>
    <w:p w:rsidR="00EB2228" w:rsidRPr="008E0A06" w:rsidRDefault="00EB2228" w:rsidP="00EB2228">
      <w:pPr>
        <w:widowControl w:val="0"/>
        <w:autoSpaceDE w:val="0"/>
        <w:autoSpaceDN w:val="0"/>
        <w:adjustRightInd w:val="0"/>
        <w:ind w:firstLine="709"/>
        <w:jc w:val="both"/>
        <w:rPr>
          <w:sz w:val="28"/>
          <w:szCs w:val="26"/>
        </w:rPr>
      </w:pPr>
    </w:p>
    <w:p w:rsidR="00EB2228" w:rsidRPr="008E0A06" w:rsidRDefault="00EB2228" w:rsidP="00EB2228">
      <w:pPr>
        <w:widowControl w:val="0"/>
        <w:autoSpaceDE w:val="0"/>
        <w:autoSpaceDN w:val="0"/>
        <w:adjustRightInd w:val="0"/>
        <w:ind w:firstLine="709"/>
        <w:jc w:val="both"/>
        <w:rPr>
          <w:sz w:val="28"/>
          <w:szCs w:val="26"/>
        </w:rPr>
      </w:pPr>
    </w:p>
    <w:p w:rsidR="00EB2228" w:rsidRPr="008E0A06" w:rsidRDefault="00EB2228" w:rsidP="00EB2228">
      <w:pPr>
        <w:widowControl w:val="0"/>
        <w:tabs>
          <w:tab w:val="left" w:pos="4536"/>
          <w:tab w:val="left" w:pos="6521"/>
        </w:tabs>
        <w:autoSpaceDE w:val="0"/>
        <w:autoSpaceDN w:val="0"/>
        <w:adjustRightInd w:val="0"/>
        <w:jc w:val="both"/>
        <w:rPr>
          <w:sz w:val="28"/>
          <w:szCs w:val="26"/>
        </w:rPr>
      </w:pPr>
      <w:r w:rsidRPr="008E0A06">
        <w:rPr>
          <w:sz w:val="28"/>
          <w:szCs w:val="26"/>
        </w:rPr>
        <w:t>________________________</w:t>
      </w:r>
      <w:r w:rsidRPr="008E0A06">
        <w:rPr>
          <w:sz w:val="28"/>
          <w:szCs w:val="26"/>
        </w:rPr>
        <w:tab/>
        <w:t xml:space="preserve">__________ </w:t>
      </w:r>
      <w:r w:rsidRPr="008E0A06">
        <w:rPr>
          <w:sz w:val="28"/>
          <w:szCs w:val="26"/>
        </w:rPr>
        <w:tab/>
        <w:t>«___» ______ 20___г.</w:t>
      </w:r>
    </w:p>
    <w:p w:rsidR="00EB2228" w:rsidRPr="008E0A06" w:rsidRDefault="00EB2228" w:rsidP="00EB2228">
      <w:pPr>
        <w:widowControl w:val="0"/>
        <w:autoSpaceDE w:val="0"/>
        <w:autoSpaceDN w:val="0"/>
        <w:adjustRightInd w:val="0"/>
        <w:jc w:val="both"/>
        <w:rPr>
          <w:sz w:val="28"/>
          <w:szCs w:val="26"/>
        </w:rPr>
      </w:pPr>
      <w:r w:rsidRPr="008E0A06">
        <w:rPr>
          <w:szCs w:val="26"/>
        </w:rPr>
        <w:t>(Ф.И.О. уполномоченного лица)</w:t>
      </w:r>
      <w:r w:rsidRPr="008E0A06">
        <w:rPr>
          <w:sz w:val="28"/>
          <w:szCs w:val="26"/>
        </w:rPr>
        <w:tab/>
      </w:r>
      <w:r w:rsidRPr="008E0A06">
        <w:rPr>
          <w:sz w:val="28"/>
          <w:szCs w:val="26"/>
        </w:rPr>
        <w:tab/>
        <w:t xml:space="preserve">      </w:t>
      </w:r>
      <w:r w:rsidRPr="008E0A06">
        <w:rPr>
          <w:szCs w:val="26"/>
        </w:rPr>
        <w:t>(подпись)</w:t>
      </w:r>
    </w:p>
    <w:p w:rsidR="00EB2228" w:rsidRPr="008E0A06" w:rsidRDefault="00EB2228" w:rsidP="00EB2228">
      <w:pPr>
        <w:widowControl w:val="0"/>
        <w:autoSpaceDE w:val="0"/>
        <w:autoSpaceDN w:val="0"/>
        <w:adjustRightInd w:val="0"/>
        <w:ind w:firstLine="709"/>
        <w:jc w:val="both"/>
        <w:rPr>
          <w:sz w:val="28"/>
          <w:szCs w:val="28"/>
        </w:rPr>
      </w:pPr>
    </w:p>
    <w:p w:rsidR="00EB2228" w:rsidRPr="008E0A06" w:rsidRDefault="00EB2228" w:rsidP="00EB2228">
      <w:pPr>
        <w:widowControl w:val="0"/>
        <w:autoSpaceDE w:val="0"/>
        <w:autoSpaceDN w:val="0"/>
        <w:adjustRightInd w:val="0"/>
        <w:ind w:firstLine="709"/>
        <w:jc w:val="both"/>
        <w:rPr>
          <w:sz w:val="28"/>
          <w:szCs w:val="28"/>
        </w:rPr>
      </w:pPr>
      <w:r w:rsidRPr="008E0A06">
        <w:rPr>
          <w:sz w:val="28"/>
          <w:szCs w:val="28"/>
        </w:rPr>
        <w:t>М.П.</w:t>
      </w:r>
    </w:p>
    <w:p w:rsidR="00EB2228" w:rsidRPr="008E0A06" w:rsidRDefault="00EB2228" w:rsidP="00EB2228">
      <w:pPr>
        <w:widowControl w:val="0"/>
        <w:autoSpaceDE w:val="0"/>
        <w:autoSpaceDN w:val="0"/>
        <w:adjustRightInd w:val="0"/>
        <w:ind w:firstLine="709"/>
        <w:jc w:val="both"/>
        <w:rPr>
          <w:sz w:val="28"/>
          <w:szCs w:val="28"/>
        </w:rPr>
      </w:pPr>
    </w:p>
    <w:p w:rsidR="00EB2228" w:rsidRDefault="00EB2228" w:rsidP="00EB2228">
      <w:pPr>
        <w:widowControl w:val="0"/>
        <w:autoSpaceDE w:val="0"/>
        <w:autoSpaceDN w:val="0"/>
        <w:adjustRightInd w:val="0"/>
        <w:ind w:firstLine="709"/>
        <w:jc w:val="both"/>
        <w:rPr>
          <w:sz w:val="28"/>
          <w:szCs w:val="28"/>
        </w:rPr>
      </w:pPr>
    </w:p>
    <w:p w:rsidR="009F291C" w:rsidRPr="008E0A06" w:rsidRDefault="009F291C" w:rsidP="00EB2228">
      <w:pPr>
        <w:widowControl w:val="0"/>
        <w:autoSpaceDE w:val="0"/>
        <w:autoSpaceDN w:val="0"/>
        <w:adjustRightInd w:val="0"/>
        <w:ind w:firstLine="709"/>
        <w:jc w:val="both"/>
        <w:rPr>
          <w:sz w:val="28"/>
          <w:szCs w:val="28"/>
        </w:rPr>
      </w:pPr>
    </w:p>
    <w:p w:rsidR="00EB2228" w:rsidRPr="008E0A06" w:rsidRDefault="00EB2228" w:rsidP="00EB2228">
      <w:pPr>
        <w:widowControl w:val="0"/>
        <w:autoSpaceDE w:val="0"/>
        <w:autoSpaceDN w:val="0"/>
        <w:adjustRightInd w:val="0"/>
        <w:jc w:val="both"/>
        <w:rPr>
          <w:rFonts w:eastAsia="Calibri"/>
          <w:sz w:val="28"/>
          <w:szCs w:val="28"/>
          <w:lang w:eastAsia="en-US"/>
        </w:rPr>
      </w:pPr>
      <w:r w:rsidRPr="008E0A06">
        <w:rPr>
          <w:rFonts w:eastAsia="Calibri"/>
          <w:sz w:val="28"/>
          <w:szCs w:val="28"/>
          <w:lang w:eastAsia="en-US"/>
        </w:rPr>
        <w:t>Руководитель управления культуры</w:t>
      </w:r>
    </w:p>
    <w:p w:rsidR="00EB2228" w:rsidRPr="008E0A06" w:rsidRDefault="00EB2228" w:rsidP="00EB2228">
      <w:pPr>
        <w:widowControl w:val="0"/>
        <w:autoSpaceDE w:val="0"/>
        <w:autoSpaceDN w:val="0"/>
        <w:adjustRightInd w:val="0"/>
        <w:jc w:val="both"/>
        <w:rPr>
          <w:rFonts w:eastAsia="Calibri"/>
          <w:sz w:val="28"/>
          <w:szCs w:val="28"/>
          <w:lang w:eastAsia="en-US"/>
        </w:rPr>
      </w:pPr>
      <w:r w:rsidRPr="008E0A06">
        <w:rPr>
          <w:rFonts w:eastAsia="Calibri"/>
          <w:sz w:val="28"/>
          <w:szCs w:val="28"/>
          <w:lang w:eastAsia="en-US"/>
        </w:rPr>
        <w:t>администрации городского округа город Воронеж</w:t>
      </w:r>
      <w:r w:rsidRPr="008E0A06">
        <w:rPr>
          <w:rFonts w:eastAsia="Calibri"/>
          <w:sz w:val="28"/>
          <w:szCs w:val="28"/>
          <w:lang w:eastAsia="en-US"/>
        </w:rPr>
        <w:tab/>
      </w:r>
      <w:r w:rsidRPr="008E0A06">
        <w:rPr>
          <w:rFonts w:eastAsia="Calibri"/>
          <w:sz w:val="28"/>
          <w:szCs w:val="28"/>
          <w:lang w:eastAsia="en-US"/>
        </w:rPr>
        <w:tab/>
      </w:r>
      <w:r w:rsidRPr="008E0A06">
        <w:rPr>
          <w:rFonts w:eastAsia="Calibri"/>
          <w:sz w:val="28"/>
          <w:szCs w:val="28"/>
          <w:lang w:eastAsia="en-US"/>
        </w:rPr>
        <w:tab/>
        <w:t>И.П. Чухнов</w:t>
      </w:r>
    </w:p>
    <w:p w:rsidR="00EB2228" w:rsidRPr="008E0A06" w:rsidRDefault="00EB2228" w:rsidP="00EB2228">
      <w:pPr>
        <w:widowControl w:val="0"/>
        <w:autoSpaceDE w:val="0"/>
        <w:autoSpaceDN w:val="0"/>
        <w:adjustRightInd w:val="0"/>
        <w:jc w:val="right"/>
        <w:rPr>
          <w:rFonts w:eastAsia="Calibri"/>
          <w:sz w:val="28"/>
          <w:szCs w:val="28"/>
          <w:lang w:eastAsia="en-US"/>
        </w:rPr>
      </w:pPr>
      <w:r w:rsidRPr="008E0A06">
        <w:rPr>
          <w:rFonts w:eastAsia="Calibri"/>
          <w:sz w:val="28"/>
          <w:szCs w:val="28"/>
          <w:lang w:eastAsia="en-US"/>
        </w:rPr>
        <w:br w:type="page"/>
      </w:r>
      <w:bookmarkStart w:id="36" w:name="Par677"/>
      <w:bookmarkEnd w:id="36"/>
      <w:r w:rsidRPr="008E0A06">
        <w:rPr>
          <w:rFonts w:eastAsia="Calibri"/>
          <w:sz w:val="28"/>
          <w:szCs w:val="28"/>
          <w:lang w:eastAsia="en-US"/>
        </w:rPr>
        <w:lastRenderedPageBreak/>
        <w:t>Приложение № 3</w:t>
      </w:r>
    </w:p>
    <w:p w:rsidR="00EB2228" w:rsidRPr="008E0A06" w:rsidRDefault="00EB2228" w:rsidP="00EB2228">
      <w:pPr>
        <w:widowControl w:val="0"/>
        <w:autoSpaceDE w:val="0"/>
        <w:autoSpaceDN w:val="0"/>
        <w:adjustRightInd w:val="0"/>
        <w:jc w:val="right"/>
        <w:rPr>
          <w:rFonts w:eastAsia="Calibri"/>
          <w:sz w:val="28"/>
          <w:szCs w:val="28"/>
          <w:lang w:eastAsia="en-US"/>
        </w:rPr>
      </w:pPr>
      <w:r w:rsidRPr="008E0A06">
        <w:rPr>
          <w:rFonts w:eastAsia="Calibri"/>
          <w:sz w:val="28"/>
          <w:szCs w:val="28"/>
          <w:lang w:eastAsia="en-US"/>
        </w:rPr>
        <w:t>к Административному регламенту</w:t>
      </w:r>
    </w:p>
    <w:p w:rsidR="00EB2228" w:rsidRPr="008E0A06" w:rsidRDefault="00EB2228" w:rsidP="00EB2228">
      <w:pPr>
        <w:widowControl w:val="0"/>
        <w:autoSpaceDE w:val="0"/>
        <w:autoSpaceDN w:val="0"/>
        <w:adjustRightInd w:val="0"/>
        <w:jc w:val="center"/>
        <w:rPr>
          <w:rFonts w:eastAsia="Calibri"/>
          <w:b/>
          <w:sz w:val="28"/>
          <w:szCs w:val="28"/>
          <w:lang w:eastAsia="en-US"/>
        </w:rPr>
      </w:pPr>
    </w:p>
    <w:p w:rsidR="00EB2228" w:rsidRPr="008E0A06" w:rsidRDefault="00EB2228" w:rsidP="00EB2228">
      <w:pPr>
        <w:widowControl w:val="0"/>
        <w:autoSpaceDE w:val="0"/>
        <w:autoSpaceDN w:val="0"/>
        <w:adjustRightInd w:val="0"/>
        <w:jc w:val="center"/>
        <w:rPr>
          <w:rFonts w:eastAsia="Calibri"/>
          <w:b/>
          <w:sz w:val="28"/>
          <w:szCs w:val="28"/>
          <w:lang w:eastAsia="en-US"/>
        </w:rPr>
      </w:pPr>
    </w:p>
    <w:p w:rsidR="00EB2228" w:rsidRPr="008E0A06" w:rsidRDefault="00EB2228" w:rsidP="00EB2228">
      <w:pPr>
        <w:widowControl w:val="0"/>
        <w:autoSpaceDE w:val="0"/>
        <w:autoSpaceDN w:val="0"/>
        <w:adjustRightInd w:val="0"/>
        <w:jc w:val="center"/>
        <w:rPr>
          <w:b/>
          <w:color w:val="000000"/>
          <w:sz w:val="28"/>
          <w:szCs w:val="28"/>
        </w:rPr>
      </w:pPr>
      <w:r w:rsidRPr="008E0A06">
        <w:rPr>
          <w:rFonts w:eastAsia="Calibri"/>
          <w:b/>
          <w:sz w:val="28"/>
          <w:szCs w:val="28"/>
          <w:lang w:eastAsia="en-US"/>
        </w:rPr>
        <w:t>РАЗРЕШЕНИЕ</w:t>
      </w:r>
    </w:p>
    <w:p w:rsidR="00EB2228" w:rsidRPr="008E0A06" w:rsidRDefault="00EB2228" w:rsidP="00EB2228">
      <w:pPr>
        <w:jc w:val="center"/>
        <w:rPr>
          <w:rFonts w:eastAsia="Calibri"/>
          <w:color w:val="000000"/>
          <w:sz w:val="28"/>
          <w:szCs w:val="28"/>
          <w:lang w:eastAsia="en-US"/>
        </w:rPr>
      </w:pPr>
      <w:r w:rsidRPr="008E0A06">
        <w:rPr>
          <w:rFonts w:eastAsia="Calibri"/>
          <w:b/>
          <w:color w:val="000000"/>
          <w:sz w:val="28"/>
          <w:szCs w:val="28"/>
          <w:lang w:eastAsia="en-US"/>
        </w:rPr>
        <w:t>НА РАЗМЕЩЕНИЕ ВРЕМЕННОГО НЕСТАЦИОНАРНОГО АТТРАКЦИОНА</w:t>
      </w:r>
    </w:p>
    <w:p w:rsidR="00EB2228" w:rsidRPr="008E0A06" w:rsidRDefault="00EB2228" w:rsidP="00EB2228">
      <w:pPr>
        <w:spacing w:line="360" w:lineRule="auto"/>
        <w:ind w:firstLine="720"/>
        <w:jc w:val="center"/>
        <w:rPr>
          <w:rFonts w:eastAsia="Calibri"/>
          <w:color w:val="000000"/>
          <w:sz w:val="28"/>
          <w:szCs w:val="28"/>
          <w:lang w:eastAsia="en-US"/>
        </w:rPr>
      </w:pPr>
    </w:p>
    <w:p w:rsidR="00EB2228" w:rsidRPr="008E0A06" w:rsidRDefault="00EB2228" w:rsidP="00EB2228">
      <w:pPr>
        <w:widowControl w:val="0"/>
        <w:autoSpaceDE w:val="0"/>
        <w:autoSpaceDN w:val="0"/>
        <w:adjustRightInd w:val="0"/>
        <w:spacing w:line="360" w:lineRule="auto"/>
        <w:jc w:val="both"/>
        <w:rPr>
          <w:color w:val="000000"/>
          <w:sz w:val="28"/>
          <w:szCs w:val="28"/>
        </w:rPr>
      </w:pPr>
      <w:r w:rsidRPr="008E0A06">
        <w:rPr>
          <w:color w:val="000000"/>
          <w:sz w:val="28"/>
          <w:szCs w:val="28"/>
        </w:rPr>
        <w:t>№ ______</w:t>
      </w:r>
      <w:r w:rsidRPr="008E0A06">
        <w:rPr>
          <w:color w:val="000000"/>
          <w:sz w:val="28"/>
          <w:szCs w:val="28"/>
        </w:rPr>
        <w:tab/>
      </w:r>
      <w:r w:rsidRPr="008E0A06">
        <w:rPr>
          <w:color w:val="000000"/>
          <w:sz w:val="28"/>
          <w:szCs w:val="28"/>
        </w:rPr>
        <w:tab/>
      </w:r>
      <w:r w:rsidRPr="008E0A06">
        <w:rPr>
          <w:color w:val="000000"/>
          <w:sz w:val="28"/>
          <w:szCs w:val="28"/>
        </w:rPr>
        <w:tab/>
      </w:r>
      <w:r w:rsidRPr="008E0A06">
        <w:rPr>
          <w:color w:val="000000"/>
          <w:sz w:val="28"/>
          <w:szCs w:val="28"/>
        </w:rPr>
        <w:tab/>
      </w:r>
      <w:r w:rsidRPr="008E0A06">
        <w:rPr>
          <w:color w:val="000000"/>
          <w:sz w:val="28"/>
          <w:szCs w:val="28"/>
        </w:rPr>
        <w:tab/>
      </w:r>
      <w:r w:rsidRPr="008E0A06">
        <w:rPr>
          <w:color w:val="000000"/>
          <w:sz w:val="28"/>
          <w:szCs w:val="28"/>
        </w:rPr>
        <w:tab/>
      </w:r>
      <w:r w:rsidRPr="008E0A06">
        <w:rPr>
          <w:color w:val="000000"/>
          <w:sz w:val="28"/>
          <w:szCs w:val="28"/>
        </w:rPr>
        <w:tab/>
        <w:t>«_____» __________ 20____ г.</w:t>
      </w:r>
    </w:p>
    <w:p w:rsidR="00EB2228" w:rsidRPr="008E0A06" w:rsidRDefault="00EB2228" w:rsidP="00EB2228">
      <w:pPr>
        <w:ind w:firstLine="720"/>
        <w:jc w:val="both"/>
        <w:rPr>
          <w:rFonts w:eastAsia="Calibri"/>
          <w:color w:val="000000"/>
          <w:sz w:val="28"/>
          <w:szCs w:val="28"/>
          <w:lang w:eastAsia="en-US"/>
        </w:rPr>
      </w:pPr>
    </w:p>
    <w:p w:rsidR="00EB2228" w:rsidRPr="008E0A06" w:rsidRDefault="00EB2228" w:rsidP="00EB2228">
      <w:pPr>
        <w:ind w:firstLine="720"/>
        <w:jc w:val="both"/>
        <w:rPr>
          <w:rFonts w:eastAsia="Calibri"/>
          <w:color w:val="000000"/>
          <w:sz w:val="28"/>
          <w:szCs w:val="28"/>
          <w:lang w:eastAsia="en-US"/>
        </w:rPr>
      </w:pPr>
    </w:p>
    <w:p w:rsidR="00EB2228" w:rsidRPr="008E0A06" w:rsidRDefault="00EB2228" w:rsidP="00EB2228">
      <w:pPr>
        <w:widowControl w:val="0"/>
        <w:autoSpaceDE w:val="0"/>
        <w:autoSpaceDN w:val="0"/>
        <w:adjustRightInd w:val="0"/>
        <w:jc w:val="both"/>
        <w:rPr>
          <w:color w:val="000000"/>
          <w:sz w:val="28"/>
          <w:szCs w:val="28"/>
        </w:rPr>
      </w:pPr>
      <w:r w:rsidRPr="008E0A06">
        <w:rPr>
          <w:color w:val="000000"/>
          <w:sz w:val="28"/>
          <w:szCs w:val="28"/>
        </w:rPr>
        <w:t>Разрешение подтверждает отвод места для размещения ________________________________________________________________</w:t>
      </w:r>
    </w:p>
    <w:p w:rsidR="00EB2228" w:rsidRPr="008E0A06" w:rsidRDefault="00EB2228" w:rsidP="00EB2228">
      <w:pPr>
        <w:widowControl w:val="0"/>
        <w:autoSpaceDE w:val="0"/>
        <w:autoSpaceDN w:val="0"/>
        <w:adjustRightInd w:val="0"/>
        <w:jc w:val="center"/>
        <w:rPr>
          <w:color w:val="000000"/>
          <w:sz w:val="22"/>
          <w:szCs w:val="22"/>
        </w:rPr>
      </w:pPr>
      <w:r w:rsidRPr="008E0A06">
        <w:rPr>
          <w:color w:val="000000"/>
          <w:sz w:val="22"/>
          <w:szCs w:val="22"/>
        </w:rPr>
        <w:t>(тип объекта)</w:t>
      </w:r>
    </w:p>
    <w:p w:rsidR="00EB2228" w:rsidRPr="008E0A06" w:rsidRDefault="00EB2228" w:rsidP="00EB2228">
      <w:pPr>
        <w:widowControl w:val="0"/>
        <w:autoSpaceDE w:val="0"/>
        <w:autoSpaceDN w:val="0"/>
        <w:adjustRightInd w:val="0"/>
        <w:jc w:val="both"/>
        <w:rPr>
          <w:color w:val="000000"/>
          <w:sz w:val="28"/>
          <w:szCs w:val="28"/>
        </w:rPr>
      </w:pPr>
    </w:p>
    <w:p w:rsidR="00EB2228" w:rsidRPr="008E0A06" w:rsidRDefault="00EB2228" w:rsidP="00EB2228">
      <w:pPr>
        <w:widowControl w:val="0"/>
        <w:autoSpaceDE w:val="0"/>
        <w:autoSpaceDN w:val="0"/>
        <w:adjustRightInd w:val="0"/>
        <w:jc w:val="both"/>
        <w:rPr>
          <w:color w:val="000000"/>
          <w:sz w:val="28"/>
          <w:szCs w:val="28"/>
        </w:rPr>
      </w:pPr>
      <w:r w:rsidRPr="008E0A06">
        <w:rPr>
          <w:color w:val="000000"/>
          <w:sz w:val="28"/>
          <w:szCs w:val="28"/>
        </w:rPr>
        <w:t>Адресный ориентир:_________________________________________________</w:t>
      </w:r>
    </w:p>
    <w:p w:rsidR="00EB2228" w:rsidRPr="008E0A06" w:rsidRDefault="00EB2228" w:rsidP="00EB2228">
      <w:pPr>
        <w:spacing w:after="200"/>
        <w:rPr>
          <w:rFonts w:ascii="Calibri" w:eastAsia="Calibri" w:hAnsi="Calibri"/>
          <w:color w:val="000000"/>
          <w:sz w:val="22"/>
          <w:szCs w:val="22"/>
        </w:rPr>
      </w:pPr>
      <w:r w:rsidRPr="008E0A06">
        <w:rPr>
          <w:rFonts w:ascii="Calibri" w:eastAsia="Calibri" w:hAnsi="Calibri"/>
          <w:color w:val="000000"/>
          <w:sz w:val="22"/>
          <w:szCs w:val="22"/>
        </w:rPr>
        <w:t>_____________________________________________________________________________________</w:t>
      </w:r>
    </w:p>
    <w:p w:rsidR="00EB2228" w:rsidRPr="008E0A06" w:rsidRDefault="00EB2228" w:rsidP="00EB2228">
      <w:pPr>
        <w:widowControl w:val="0"/>
        <w:autoSpaceDE w:val="0"/>
        <w:autoSpaceDN w:val="0"/>
        <w:adjustRightInd w:val="0"/>
        <w:jc w:val="both"/>
        <w:rPr>
          <w:color w:val="000000"/>
          <w:sz w:val="28"/>
          <w:szCs w:val="28"/>
        </w:rPr>
      </w:pPr>
      <w:r w:rsidRPr="008E0A06">
        <w:rPr>
          <w:color w:val="000000"/>
          <w:sz w:val="28"/>
          <w:szCs w:val="28"/>
        </w:rPr>
        <w:t>Площадь объекта: ______________ Специализация: ___________________</w:t>
      </w:r>
    </w:p>
    <w:p w:rsidR="00EB2228" w:rsidRPr="008E0A06" w:rsidRDefault="00EB2228" w:rsidP="00EB2228">
      <w:pPr>
        <w:widowControl w:val="0"/>
        <w:autoSpaceDE w:val="0"/>
        <w:autoSpaceDN w:val="0"/>
        <w:adjustRightInd w:val="0"/>
        <w:rPr>
          <w:color w:val="000000"/>
          <w:sz w:val="28"/>
          <w:szCs w:val="28"/>
        </w:rPr>
      </w:pPr>
      <w:r w:rsidRPr="008E0A06">
        <w:rPr>
          <w:color w:val="000000"/>
          <w:sz w:val="28"/>
          <w:szCs w:val="28"/>
        </w:rPr>
        <w:t>Разрешение выдано _________________________________________________</w:t>
      </w:r>
    </w:p>
    <w:p w:rsidR="00EB2228" w:rsidRPr="008E0A06" w:rsidRDefault="00EB2228" w:rsidP="00EB2228">
      <w:pPr>
        <w:rPr>
          <w:rFonts w:ascii="Calibri" w:eastAsia="Calibri" w:hAnsi="Calibri"/>
          <w:color w:val="000000"/>
          <w:sz w:val="22"/>
          <w:szCs w:val="22"/>
        </w:rPr>
      </w:pPr>
      <w:r w:rsidRPr="008E0A06">
        <w:rPr>
          <w:rFonts w:ascii="Calibri" w:eastAsia="Calibri" w:hAnsi="Calibri"/>
          <w:color w:val="000000"/>
          <w:sz w:val="22"/>
          <w:szCs w:val="22"/>
        </w:rPr>
        <w:t>__________________________________________________________________________________________________________________________________________________________________________</w:t>
      </w:r>
    </w:p>
    <w:p w:rsidR="00EB2228" w:rsidRPr="008E0A06" w:rsidRDefault="00EB2228" w:rsidP="00EB2228">
      <w:pPr>
        <w:jc w:val="center"/>
        <w:rPr>
          <w:rFonts w:ascii="Calibri" w:eastAsia="Calibri" w:hAnsi="Calibri"/>
          <w:color w:val="000000"/>
          <w:sz w:val="22"/>
          <w:szCs w:val="22"/>
        </w:rPr>
      </w:pPr>
      <w:r w:rsidRPr="008E0A06">
        <w:rPr>
          <w:rFonts w:eastAsia="Calibri"/>
          <w:color w:val="000000"/>
          <w:sz w:val="22"/>
          <w:szCs w:val="22"/>
          <w:lang w:eastAsia="en-US"/>
        </w:rPr>
        <w:t>(наименование организации, Ф.И.О. индивидуального предпринимателя, ИНН, ОГРН, юридический адрес, телефон)</w:t>
      </w:r>
    </w:p>
    <w:p w:rsidR="00EB2228" w:rsidRPr="008E0A06" w:rsidRDefault="00EB2228" w:rsidP="00EB2228">
      <w:pPr>
        <w:widowControl w:val="0"/>
        <w:autoSpaceDE w:val="0"/>
        <w:autoSpaceDN w:val="0"/>
        <w:adjustRightInd w:val="0"/>
        <w:rPr>
          <w:color w:val="000000"/>
          <w:sz w:val="28"/>
          <w:szCs w:val="28"/>
        </w:rPr>
      </w:pPr>
      <w:r w:rsidRPr="008E0A06">
        <w:rPr>
          <w:color w:val="000000"/>
          <w:sz w:val="28"/>
          <w:szCs w:val="28"/>
        </w:rPr>
        <w:t>Режим работы: _____________________________________________________</w:t>
      </w:r>
    </w:p>
    <w:p w:rsidR="00EB2228" w:rsidRPr="008E0A06" w:rsidRDefault="00EB2228" w:rsidP="00EB2228">
      <w:pPr>
        <w:widowControl w:val="0"/>
        <w:autoSpaceDE w:val="0"/>
        <w:autoSpaceDN w:val="0"/>
        <w:adjustRightInd w:val="0"/>
        <w:jc w:val="both"/>
        <w:rPr>
          <w:color w:val="000000"/>
          <w:sz w:val="28"/>
          <w:szCs w:val="28"/>
        </w:rPr>
      </w:pPr>
      <w:r w:rsidRPr="008E0A06">
        <w:rPr>
          <w:color w:val="000000"/>
          <w:sz w:val="28"/>
          <w:szCs w:val="28"/>
        </w:rPr>
        <w:t>Срок действия разрешения:___________________________________________</w:t>
      </w:r>
    </w:p>
    <w:p w:rsidR="00EB2228" w:rsidRPr="008E0A06" w:rsidRDefault="00EB2228" w:rsidP="00EB2228">
      <w:pPr>
        <w:widowControl w:val="0"/>
        <w:autoSpaceDE w:val="0"/>
        <w:autoSpaceDN w:val="0"/>
        <w:adjustRightInd w:val="0"/>
        <w:jc w:val="both"/>
        <w:rPr>
          <w:color w:val="000000"/>
          <w:sz w:val="28"/>
          <w:szCs w:val="28"/>
        </w:rPr>
      </w:pPr>
    </w:p>
    <w:p w:rsidR="00EB2228" w:rsidRPr="008E0A06" w:rsidRDefault="00EB2228" w:rsidP="00EB2228">
      <w:pPr>
        <w:widowControl w:val="0"/>
        <w:autoSpaceDE w:val="0"/>
        <w:autoSpaceDN w:val="0"/>
        <w:adjustRightInd w:val="0"/>
        <w:jc w:val="both"/>
        <w:rPr>
          <w:color w:val="000000"/>
          <w:sz w:val="28"/>
          <w:szCs w:val="28"/>
        </w:rPr>
      </w:pPr>
    </w:p>
    <w:p w:rsidR="00EB2228" w:rsidRPr="008E0A06" w:rsidRDefault="00EB2228" w:rsidP="00EB2228">
      <w:pPr>
        <w:widowControl w:val="0"/>
        <w:autoSpaceDE w:val="0"/>
        <w:autoSpaceDN w:val="0"/>
        <w:adjustRightInd w:val="0"/>
        <w:jc w:val="both"/>
        <w:rPr>
          <w:color w:val="000000"/>
          <w:sz w:val="28"/>
          <w:szCs w:val="28"/>
        </w:rPr>
      </w:pPr>
    </w:p>
    <w:p w:rsidR="00EB2228" w:rsidRPr="008E0A06" w:rsidRDefault="00EB2228" w:rsidP="00EB2228">
      <w:pPr>
        <w:widowControl w:val="0"/>
        <w:autoSpaceDE w:val="0"/>
        <w:autoSpaceDN w:val="0"/>
        <w:adjustRightInd w:val="0"/>
        <w:jc w:val="both"/>
        <w:rPr>
          <w:color w:val="000000"/>
          <w:sz w:val="28"/>
          <w:szCs w:val="28"/>
        </w:rPr>
      </w:pPr>
      <w:r w:rsidRPr="008E0A06">
        <w:rPr>
          <w:color w:val="000000"/>
          <w:sz w:val="28"/>
          <w:szCs w:val="28"/>
        </w:rPr>
        <w:t xml:space="preserve">Руководитель управы </w:t>
      </w:r>
    </w:p>
    <w:p w:rsidR="00EB2228" w:rsidRPr="008E0A06" w:rsidRDefault="00EB2228" w:rsidP="00EB2228">
      <w:pPr>
        <w:widowControl w:val="0"/>
        <w:autoSpaceDE w:val="0"/>
        <w:autoSpaceDN w:val="0"/>
        <w:adjustRightInd w:val="0"/>
        <w:jc w:val="both"/>
        <w:rPr>
          <w:color w:val="000000"/>
          <w:sz w:val="28"/>
          <w:szCs w:val="28"/>
        </w:rPr>
      </w:pPr>
      <w:r w:rsidRPr="008E0A06">
        <w:rPr>
          <w:color w:val="000000"/>
          <w:sz w:val="28"/>
          <w:szCs w:val="28"/>
        </w:rPr>
        <w:t>_______________ района</w:t>
      </w:r>
    </w:p>
    <w:p w:rsidR="00EB2228" w:rsidRPr="008E0A06" w:rsidRDefault="00EB2228" w:rsidP="00EB2228">
      <w:pPr>
        <w:widowControl w:val="0"/>
        <w:autoSpaceDE w:val="0"/>
        <w:autoSpaceDN w:val="0"/>
        <w:adjustRightInd w:val="0"/>
        <w:jc w:val="both"/>
        <w:rPr>
          <w:color w:val="000000"/>
          <w:sz w:val="28"/>
          <w:szCs w:val="28"/>
        </w:rPr>
      </w:pPr>
      <w:r w:rsidRPr="008E0A06">
        <w:rPr>
          <w:color w:val="000000"/>
          <w:sz w:val="28"/>
          <w:szCs w:val="28"/>
        </w:rPr>
        <w:t>городского округа город Воронеж</w:t>
      </w:r>
      <w:r w:rsidRPr="008E0A06">
        <w:rPr>
          <w:color w:val="000000"/>
          <w:sz w:val="28"/>
          <w:szCs w:val="28"/>
        </w:rPr>
        <w:tab/>
      </w:r>
      <w:r w:rsidRPr="008E0A06">
        <w:rPr>
          <w:color w:val="000000"/>
          <w:sz w:val="28"/>
          <w:szCs w:val="28"/>
        </w:rPr>
        <w:tab/>
        <w:t>_________</w:t>
      </w:r>
      <w:r w:rsidRPr="008E0A06">
        <w:rPr>
          <w:color w:val="000000"/>
          <w:sz w:val="28"/>
          <w:szCs w:val="28"/>
        </w:rPr>
        <w:tab/>
      </w:r>
      <w:r w:rsidRPr="008E0A06">
        <w:rPr>
          <w:color w:val="000000"/>
          <w:sz w:val="28"/>
          <w:szCs w:val="28"/>
        </w:rPr>
        <w:tab/>
        <w:t>________________</w:t>
      </w:r>
    </w:p>
    <w:p w:rsidR="00EB2228" w:rsidRPr="008E0A06" w:rsidRDefault="00EB2228" w:rsidP="00EB2228">
      <w:pPr>
        <w:widowControl w:val="0"/>
        <w:autoSpaceDE w:val="0"/>
        <w:autoSpaceDN w:val="0"/>
        <w:adjustRightInd w:val="0"/>
        <w:spacing w:line="360" w:lineRule="auto"/>
        <w:jc w:val="both"/>
        <w:rPr>
          <w:color w:val="000000"/>
          <w:sz w:val="22"/>
          <w:szCs w:val="22"/>
        </w:rPr>
      </w:pPr>
      <w:r w:rsidRPr="008E0A06">
        <w:rPr>
          <w:color w:val="000000"/>
          <w:sz w:val="28"/>
          <w:szCs w:val="28"/>
        </w:rPr>
        <w:t xml:space="preserve">                                                                  </w:t>
      </w:r>
      <w:r w:rsidRPr="008E0A06">
        <w:rPr>
          <w:color w:val="000000"/>
          <w:sz w:val="28"/>
          <w:szCs w:val="28"/>
        </w:rPr>
        <w:tab/>
        <w:t xml:space="preserve"> </w:t>
      </w:r>
      <w:r w:rsidRPr="008E0A06">
        <w:rPr>
          <w:color w:val="000000"/>
          <w:sz w:val="22"/>
          <w:szCs w:val="22"/>
        </w:rPr>
        <w:t xml:space="preserve">(подпись) </w:t>
      </w:r>
      <w:r w:rsidRPr="008E0A06">
        <w:rPr>
          <w:color w:val="000000"/>
          <w:sz w:val="22"/>
          <w:szCs w:val="22"/>
        </w:rPr>
        <w:tab/>
      </w:r>
      <w:r w:rsidRPr="008E0A06">
        <w:rPr>
          <w:color w:val="000000"/>
          <w:sz w:val="22"/>
          <w:szCs w:val="22"/>
        </w:rPr>
        <w:tab/>
      </w:r>
      <w:r w:rsidRPr="008E0A06">
        <w:rPr>
          <w:color w:val="000000"/>
          <w:sz w:val="22"/>
          <w:szCs w:val="22"/>
        </w:rPr>
        <w:tab/>
        <w:t xml:space="preserve"> (Ф.И.О.)</w:t>
      </w:r>
    </w:p>
    <w:p w:rsidR="00EB2228" w:rsidRPr="008E0A06" w:rsidRDefault="00EB2228" w:rsidP="00EB2228">
      <w:pPr>
        <w:widowControl w:val="0"/>
        <w:autoSpaceDE w:val="0"/>
        <w:autoSpaceDN w:val="0"/>
        <w:adjustRightInd w:val="0"/>
        <w:jc w:val="center"/>
        <w:rPr>
          <w:rFonts w:eastAsia="Calibri"/>
          <w:sz w:val="28"/>
          <w:szCs w:val="28"/>
          <w:lang w:eastAsia="en-US"/>
        </w:rPr>
      </w:pPr>
    </w:p>
    <w:p w:rsidR="00EB2228" w:rsidRPr="008E0A06" w:rsidRDefault="00EB2228" w:rsidP="00EB2228">
      <w:pPr>
        <w:widowControl w:val="0"/>
        <w:autoSpaceDE w:val="0"/>
        <w:autoSpaceDN w:val="0"/>
        <w:adjustRightInd w:val="0"/>
        <w:jc w:val="center"/>
        <w:rPr>
          <w:rFonts w:eastAsia="Calibri"/>
          <w:sz w:val="28"/>
          <w:szCs w:val="28"/>
          <w:lang w:eastAsia="en-US"/>
        </w:rPr>
      </w:pPr>
    </w:p>
    <w:p w:rsidR="00EB2228" w:rsidRPr="008E0A06" w:rsidRDefault="00EB2228" w:rsidP="00EB2228">
      <w:pPr>
        <w:widowControl w:val="0"/>
        <w:autoSpaceDE w:val="0"/>
        <w:autoSpaceDN w:val="0"/>
        <w:adjustRightInd w:val="0"/>
        <w:jc w:val="center"/>
        <w:rPr>
          <w:rFonts w:eastAsia="Calibri"/>
          <w:sz w:val="28"/>
          <w:szCs w:val="28"/>
          <w:lang w:eastAsia="en-US"/>
        </w:rPr>
      </w:pPr>
    </w:p>
    <w:p w:rsidR="00EB2228" w:rsidRPr="008E0A06" w:rsidRDefault="00EB2228" w:rsidP="00EB2228">
      <w:pPr>
        <w:widowControl w:val="0"/>
        <w:autoSpaceDE w:val="0"/>
        <w:autoSpaceDN w:val="0"/>
        <w:adjustRightInd w:val="0"/>
        <w:jc w:val="center"/>
        <w:rPr>
          <w:rFonts w:eastAsia="Calibri"/>
          <w:sz w:val="28"/>
          <w:szCs w:val="28"/>
          <w:lang w:eastAsia="en-US"/>
        </w:rPr>
      </w:pPr>
    </w:p>
    <w:p w:rsidR="00EB2228" w:rsidRPr="008E0A06" w:rsidRDefault="00EB2228" w:rsidP="00EB2228">
      <w:pPr>
        <w:widowControl w:val="0"/>
        <w:autoSpaceDE w:val="0"/>
        <w:autoSpaceDN w:val="0"/>
        <w:adjustRightInd w:val="0"/>
        <w:jc w:val="center"/>
        <w:rPr>
          <w:rFonts w:eastAsia="Calibri"/>
          <w:sz w:val="28"/>
          <w:szCs w:val="28"/>
          <w:lang w:eastAsia="en-US"/>
        </w:rPr>
      </w:pPr>
    </w:p>
    <w:p w:rsidR="00EB2228" w:rsidRPr="008E0A06" w:rsidRDefault="00EB2228" w:rsidP="00EB2228">
      <w:pPr>
        <w:widowControl w:val="0"/>
        <w:autoSpaceDE w:val="0"/>
        <w:autoSpaceDN w:val="0"/>
        <w:adjustRightInd w:val="0"/>
        <w:jc w:val="center"/>
        <w:rPr>
          <w:rFonts w:eastAsia="Calibri"/>
          <w:sz w:val="28"/>
          <w:szCs w:val="28"/>
          <w:lang w:eastAsia="en-US"/>
        </w:rPr>
      </w:pPr>
    </w:p>
    <w:p w:rsidR="00EB2228" w:rsidRPr="008E0A06" w:rsidRDefault="00EB2228" w:rsidP="00EB2228">
      <w:pPr>
        <w:widowControl w:val="0"/>
        <w:autoSpaceDE w:val="0"/>
        <w:autoSpaceDN w:val="0"/>
        <w:adjustRightInd w:val="0"/>
        <w:jc w:val="center"/>
        <w:rPr>
          <w:rFonts w:eastAsia="Calibri"/>
          <w:sz w:val="28"/>
          <w:szCs w:val="28"/>
          <w:lang w:eastAsia="en-US"/>
        </w:rPr>
      </w:pPr>
    </w:p>
    <w:p w:rsidR="00EB2228" w:rsidRPr="008E0A06" w:rsidRDefault="00EB2228" w:rsidP="00EB2228">
      <w:pPr>
        <w:widowControl w:val="0"/>
        <w:autoSpaceDE w:val="0"/>
        <w:autoSpaceDN w:val="0"/>
        <w:adjustRightInd w:val="0"/>
        <w:jc w:val="both"/>
        <w:rPr>
          <w:rFonts w:eastAsia="Calibri"/>
          <w:sz w:val="28"/>
          <w:szCs w:val="28"/>
          <w:lang w:eastAsia="en-US"/>
        </w:rPr>
      </w:pPr>
      <w:r w:rsidRPr="008E0A06">
        <w:rPr>
          <w:rFonts w:eastAsia="Calibri"/>
          <w:sz w:val="28"/>
          <w:szCs w:val="28"/>
          <w:lang w:eastAsia="en-US"/>
        </w:rPr>
        <w:t>Руководитель управления культуры</w:t>
      </w:r>
    </w:p>
    <w:p w:rsidR="00EB2228" w:rsidRPr="008E0A06" w:rsidRDefault="00EB2228" w:rsidP="00EB2228">
      <w:pPr>
        <w:widowControl w:val="0"/>
        <w:autoSpaceDE w:val="0"/>
        <w:autoSpaceDN w:val="0"/>
        <w:adjustRightInd w:val="0"/>
        <w:jc w:val="both"/>
        <w:rPr>
          <w:rFonts w:eastAsia="Calibri"/>
          <w:sz w:val="28"/>
          <w:szCs w:val="28"/>
          <w:lang w:eastAsia="en-US"/>
        </w:rPr>
      </w:pPr>
      <w:r w:rsidRPr="008E0A06">
        <w:rPr>
          <w:rFonts w:eastAsia="Calibri"/>
          <w:sz w:val="28"/>
          <w:szCs w:val="28"/>
          <w:lang w:eastAsia="en-US"/>
        </w:rPr>
        <w:t>администрации городского округа город Воронеж</w:t>
      </w:r>
      <w:r w:rsidRPr="008E0A06">
        <w:rPr>
          <w:rFonts w:eastAsia="Calibri"/>
          <w:sz w:val="28"/>
          <w:szCs w:val="28"/>
          <w:lang w:eastAsia="en-US"/>
        </w:rPr>
        <w:tab/>
      </w:r>
      <w:r w:rsidRPr="008E0A06">
        <w:rPr>
          <w:rFonts w:eastAsia="Calibri"/>
          <w:sz w:val="28"/>
          <w:szCs w:val="28"/>
          <w:lang w:eastAsia="en-US"/>
        </w:rPr>
        <w:tab/>
      </w:r>
      <w:r w:rsidRPr="008E0A06">
        <w:rPr>
          <w:rFonts w:eastAsia="Calibri"/>
          <w:sz w:val="28"/>
          <w:szCs w:val="28"/>
          <w:lang w:eastAsia="en-US"/>
        </w:rPr>
        <w:tab/>
        <w:t>И.П. Чухнов</w:t>
      </w:r>
    </w:p>
    <w:p w:rsidR="00EB2228" w:rsidRPr="008E0A06" w:rsidRDefault="00EB2228" w:rsidP="00EB2228">
      <w:pPr>
        <w:jc w:val="right"/>
        <w:rPr>
          <w:rFonts w:eastAsia="Calibri"/>
          <w:sz w:val="28"/>
          <w:szCs w:val="28"/>
          <w:lang w:eastAsia="en-US"/>
        </w:rPr>
      </w:pPr>
      <w:r w:rsidRPr="008E0A06">
        <w:rPr>
          <w:rFonts w:eastAsia="Calibri"/>
          <w:sz w:val="28"/>
          <w:szCs w:val="28"/>
          <w:lang w:eastAsia="en-US"/>
        </w:rPr>
        <w:br w:type="page"/>
      </w:r>
      <w:r w:rsidRPr="008E0A06">
        <w:rPr>
          <w:rFonts w:eastAsia="Calibri"/>
          <w:sz w:val="28"/>
          <w:szCs w:val="28"/>
          <w:lang w:eastAsia="en-US"/>
        </w:rPr>
        <w:lastRenderedPageBreak/>
        <w:t>Приложение № 4</w:t>
      </w:r>
    </w:p>
    <w:p w:rsidR="00EB2228" w:rsidRPr="008E0A06" w:rsidRDefault="00EB2228" w:rsidP="00EB2228">
      <w:pPr>
        <w:widowControl w:val="0"/>
        <w:autoSpaceDE w:val="0"/>
        <w:autoSpaceDN w:val="0"/>
        <w:adjustRightInd w:val="0"/>
        <w:jc w:val="right"/>
        <w:rPr>
          <w:rFonts w:eastAsia="Calibri"/>
          <w:sz w:val="28"/>
          <w:szCs w:val="28"/>
          <w:lang w:eastAsia="en-US"/>
        </w:rPr>
      </w:pPr>
      <w:r w:rsidRPr="008E0A06">
        <w:rPr>
          <w:rFonts w:eastAsia="Calibri"/>
          <w:sz w:val="28"/>
          <w:szCs w:val="28"/>
          <w:lang w:eastAsia="en-US"/>
        </w:rPr>
        <w:t>к Административному регламенту</w:t>
      </w:r>
    </w:p>
    <w:p w:rsidR="00EB2228" w:rsidRPr="008E0A06" w:rsidRDefault="00EB2228" w:rsidP="00EB2228">
      <w:pPr>
        <w:widowControl w:val="0"/>
        <w:autoSpaceDE w:val="0"/>
        <w:autoSpaceDN w:val="0"/>
        <w:adjustRightInd w:val="0"/>
        <w:jc w:val="right"/>
        <w:rPr>
          <w:rFonts w:eastAsia="Calibri"/>
          <w:sz w:val="28"/>
          <w:szCs w:val="28"/>
          <w:lang w:eastAsia="en-US"/>
        </w:rPr>
      </w:pPr>
    </w:p>
    <w:p w:rsidR="00EB2228" w:rsidRPr="008E0A06" w:rsidRDefault="00EB2228" w:rsidP="00EB2228">
      <w:pPr>
        <w:widowControl w:val="0"/>
        <w:autoSpaceDE w:val="0"/>
        <w:autoSpaceDN w:val="0"/>
        <w:adjustRightInd w:val="0"/>
        <w:jc w:val="right"/>
        <w:rPr>
          <w:rFonts w:eastAsia="Calibri"/>
          <w:sz w:val="28"/>
          <w:szCs w:val="28"/>
          <w:lang w:eastAsia="en-US"/>
        </w:rPr>
      </w:pPr>
      <w:r w:rsidRPr="008E0A06">
        <w:rPr>
          <w:rFonts w:eastAsia="Calibri"/>
          <w:sz w:val="28"/>
          <w:szCs w:val="28"/>
          <w:lang w:eastAsia="en-US"/>
        </w:rPr>
        <w:t>Форма уведомления</w:t>
      </w:r>
    </w:p>
    <w:p w:rsidR="00EB2228" w:rsidRPr="008E0A06" w:rsidRDefault="00EB2228" w:rsidP="00EB2228">
      <w:pPr>
        <w:widowControl w:val="0"/>
        <w:autoSpaceDE w:val="0"/>
        <w:autoSpaceDN w:val="0"/>
        <w:adjustRightInd w:val="0"/>
        <w:jc w:val="both"/>
        <w:rPr>
          <w:rFonts w:eastAsia="Calibri"/>
          <w:sz w:val="28"/>
          <w:szCs w:val="28"/>
          <w:lang w:eastAsia="en-US"/>
        </w:rPr>
      </w:pPr>
    </w:p>
    <w:p w:rsidR="00EB2228" w:rsidRPr="008E0A06" w:rsidRDefault="00EB2228" w:rsidP="00EB2228">
      <w:pPr>
        <w:widowControl w:val="0"/>
        <w:autoSpaceDE w:val="0"/>
        <w:autoSpaceDN w:val="0"/>
        <w:adjustRightInd w:val="0"/>
        <w:jc w:val="center"/>
        <w:rPr>
          <w:rFonts w:eastAsia="Calibri"/>
          <w:sz w:val="28"/>
          <w:szCs w:val="28"/>
          <w:lang w:eastAsia="en-US"/>
        </w:rPr>
      </w:pPr>
      <w:r w:rsidRPr="008E0A06">
        <w:rPr>
          <w:rFonts w:eastAsia="Calibri"/>
          <w:sz w:val="28"/>
          <w:szCs w:val="28"/>
          <w:lang w:eastAsia="en-US"/>
        </w:rPr>
        <w:t>УВЕДОМЛЕНИЕ</w:t>
      </w:r>
    </w:p>
    <w:p w:rsidR="00EB2228" w:rsidRPr="008E0A06" w:rsidRDefault="00EB2228" w:rsidP="00EB2228">
      <w:pPr>
        <w:widowControl w:val="0"/>
        <w:autoSpaceDE w:val="0"/>
        <w:autoSpaceDN w:val="0"/>
        <w:adjustRightInd w:val="0"/>
        <w:jc w:val="both"/>
        <w:rPr>
          <w:rFonts w:eastAsia="Calibri"/>
          <w:sz w:val="28"/>
          <w:szCs w:val="28"/>
          <w:lang w:eastAsia="en-US"/>
        </w:rPr>
      </w:pPr>
    </w:p>
    <w:p w:rsidR="00EB2228" w:rsidRPr="008E0A06" w:rsidRDefault="00EB2228" w:rsidP="00EB2228">
      <w:pPr>
        <w:widowControl w:val="0"/>
        <w:autoSpaceDE w:val="0"/>
        <w:autoSpaceDN w:val="0"/>
        <w:adjustRightInd w:val="0"/>
        <w:rPr>
          <w:sz w:val="28"/>
          <w:szCs w:val="28"/>
        </w:rPr>
      </w:pPr>
      <w:r w:rsidRPr="008E0A06">
        <w:rPr>
          <w:sz w:val="28"/>
          <w:szCs w:val="28"/>
        </w:rPr>
        <w:t>Кому:</w:t>
      </w:r>
    </w:p>
    <w:p w:rsidR="00EB2228" w:rsidRPr="008E0A06" w:rsidRDefault="00EB2228" w:rsidP="00EB2228">
      <w:pPr>
        <w:widowControl w:val="0"/>
        <w:autoSpaceDE w:val="0"/>
        <w:autoSpaceDN w:val="0"/>
        <w:adjustRightInd w:val="0"/>
        <w:rPr>
          <w:sz w:val="28"/>
          <w:szCs w:val="28"/>
        </w:rPr>
      </w:pPr>
      <w:r w:rsidRPr="008E0A06">
        <w:rPr>
          <w:sz w:val="28"/>
          <w:szCs w:val="28"/>
        </w:rPr>
        <w:t>__________________________________________________________________</w:t>
      </w:r>
    </w:p>
    <w:p w:rsidR="00EB2228" w:rsidRPr="008E0A06" w:rsidRDefault="00EB2228" w:rsidP="00EB2228">
      <w:pPr>
        <w:widowControl w:val="0"/>
        <w:autoSpaceDE w:val="0"/>
        <w:autoSpaceDN w:val="0"/>
        <w:adjustRightInd w:val="0"/>
        <w:ind w:firstLine="709"/>
        <w:jc w:val="center"/>
        <w:rPr>
          <w:sz w:val="28"/>
          <w:szCs w:val="28"/>
        </w:rPr>
      </w:pPr>
      <w:r w:rsidRPr="008E0A06">
        <w:rPr>
          <w:szCs w:val="28"/>
        </w:rPr>
        <w:t>(наименование юридического лица, Ф.И.О. индивидуального предпринимателя)</w:t>
      </w:r>
    </w:p>
    <w:p w:rsidR="00EB2228" w:rsidRPr="008E0A06" w:rsidRDefault="00EB2228" w:rsidP="00EB2228">
      <w:pPr>
        <w:widowControl w:val="0"/>
        <w:autoSpaceDE w:val="0"/>
        <w:autoSpaceDN w:val="0"/>
        <w:adjustRightInd w:val="0"/>
        <w:rPr>
          <w:sz w:val="28"/>
          <w:szCs w:val="28"/>
        </w:rPr>
      </w:pPr>
      <w:r w:rsidRPr="008E0A06">
        <w:rPr>
          <w:sz w:val="28"/>
          <w:szCs w:val="28"/>
        </w:rPr>
        <w:t>__________________________________________________________________</w:t>
      </w:r>
    </w:p>
    <w:p w:rsidR="00EB2228" w:rsidRPr="008E0A06" w:rsidRDefault="00EB2228" w:rsidP="00EB2228">
      <w:pPr>
        <w:widowControl w:val="0"/>
        <w:autoSpaceDE w:val="0"/>
        <w:autoSpaceDN w:val="0"/>
        <w:adjustRightInd w:val="0"/>
        <w:jc w:val="center"/>
        <w:rPr>
          <w:sz w:val="28"/>
          <w:szCs w:val="28"/>
        </w:rPr>
      </w:pPr>
      <w:r w:rsidRPr="008E0A06">
        <w:rPr>
          <w:szCs w:val="28"/>
        </w:rPr>
        <w:t>(место нахождения юридического лица (индивидуального предпринимателя))</w:t>
      </w:r>
    </w:p>
    <w:p w:rsidR="00EB2228" w:rsidRPr="008E0A06" w:rsidRDefault="00EB2228" w:rsidP="00EB2228">
      <w:pPr>
        <w:widowControl w:val="0"/>
        <w:autoSpaceDE w:val="0"/>
        <w:autoSpaceDN w:val="0"/>
        <w:adjustRightInd w:val="0"/>
        <w:jc w:val="both"/>
        <w:rPr>
          <w:sz w:val="28"/>
          <w:szCs w:val="28"/>
        </w:rPr>
      </w:pPr>
    </w:p>
    <w:p w:rsidR="00EB2228" w:rsidRPr="008E0A06" w:rsidRDefault="00EB2228" w:rsidP="00EB2228">
      <w:pPr>
        <w:widowControl w:val="0"/>
        <w:autoSpaceDE w:val="0"/>
        <w:autoSpaceDN w:val="0"/>
        <w:adjustRightInd w:val="0"/>
        <w:jc w:val="both"/>
        <w:rPr>
          <w:sz w:val="28"/>
          <w:szCs w:val="28"/>
        </w:rPr>
      </w:pPr>
      <w:r w:rsidRPr="008E0A06">
        <w:rPr>
          <w:sz w:val="28"/>
          <w:szCs w:val="28"/>
        </w:rPr>
        <w:t>Рассмотрев заявление о предоставлении разрешения на размещение временного нестационарного аттракциона, управа __________________________ района городского округа город Воронеж приняла решение отказать в предоставлении разрешения на право организации деятельности временного нестационарного аттракциона __________________________________________________________________</w:t>
      </w:r>
    </w:p>
    <w:p w:rsidR="00EB2228" w:rsidRPr="008E0A06" w:rsidRDefault="00EB2228" w:rsidP="00EB2228">
      <w:pPr>
        <w:widowControl w:val="0"/>
        <w:autoSpaceDE w:val="0"/>
        <w:autoSpaceDN w:val="0"/>
        <w:adjustRightInd w:val="0"/>
        <w:jc w:val="center"/>
        <w:rPr>
          <w:szCs w:val="28"/>
        </w:rPr>
      </w:pPr>
      <w:proofErr w:type="gramStart"/>
      <w:r w:rsidRPr="008E0A06">
        <w:rPr>
          <w:szCs w:val="28"/>
        </w:rPr>
        <w:t>(месторасположение объекта или объектов, где предполагается организовать</w:t>
      </w:r>
      <w:proofErr w:type="gramEnd"/>
    </w:p>
    <w:p w:rsidR="00EB2228" w:rsidRPr="008E0A06" w:rsidRDefault="00EB2228" w:rsidP="00EB2228">
      <w:pPr>
        <w:widowControl w:val="0"/>
        <w:autoSpaceDE w:val="0"/>
        <w:autoSpaceDN w:val="0"/>
        <w:adjustRightInd w:val="0"/>
        <w:jc w:val="center"/>
        <w:rPr>
          <w:sz w:val="28"/>
          <w:szCs w:val="28"/>
        </w:rPr>
      </w:pPr>
      <w:r w:rsidRPr="008E0A06">
        <w:rPr>
          <w:szCs w:val="28"/>
        </w:rPr>
        <w:t>деятельность аттракциона)</w:t>
      </w:r>
    </w:p>
    <w:p w:rsidR="00EB2228" w:rsidRPr="008E0A06" w:rsidRDefault="00EB2228" w:rsidP="00EB2228">
      <w:pPr>
        <w:widowControl w:val="0"/>
        <w:autoSpaceDE w:val="0"/>
        <w:autoSpaceDN w:val="0"/>
        <w:adjustRightInd w:val="0"/>
        <w:rPr>
          <w:sz w:val="28"/>
          <w:szCs w:val="28"/>
        </w:rPr>
      </w:pPr>
      <w:r w:rsidRPr="008E0A06">
        <w:rPr>
          <w:sz w:val="28"/>
          <w:szCs w:val="28"/>
        </w:rPr>
        <w:t>__________________________________________________________________</w:t>
      </w:r>
    </w:p>
    <w:p w:rsidR="00EB2228" w:rsidRPr="008E0A06" w:rsidRDefault="00EB2228" w:rsidP="00EB2228">
      <w:pPr>
        <w:widowControl w:val="0"/>
        <w:autoSpaceDE w:val="0"/>
        <w:autoSpaceDN w:val="0"/>
        <w:adjustRightInd w:val="0"/>
        <w:rPr>
          <w:sz w:val="28"/>
          <w:szCs w:val="28"/>
        </w:rPr>
      </w:pPr>
      <w:r w:rsidRPr="008E0A06">
        <w:rPr>
          <w:sz w:val="28"/>
          <w:szCs w:val="28"/>
        </w:rPr>
        <w:t>Причины отказа:</w:t>
      </w:r>
    </w:p>
    <w:p w:rsidR="00EB2228" w:rsidRPr="008E0A06" w:rsidRDefault="00EB2228" w:rsidP="00EB2228">
      <w:pPr>
        <w:widowControl w:val="0"/>
        <w:autoSpaceDE w:val="0"/>
        <w:autoSpaceDN w:val="0"/>
        <w:adjustRightInd w:val="0"/>
        <w:rPr>
          <w:sz w:val="28"/>
          <w:szCs w:val="28"/>
        </w:rPr>
      </w:pPr>
      <w:r w:rsidRPr="008E0A06">
        <w:rPr>
          <w:sz w:val="28"/>
          <w:szCs w:val="28"/>
        </w:rPr>
        <w:t>__________________________________________________________________</w:t>
      </w:r>
    </w:p>
    <w:p w:rsidR="00EB2228" w:rsidRPr="008E0A06" w:rsidRDefault="00EB2228" w:rsidP="00EB2228">
      <w:pPr>
        <w:widowControl w:val="0"/>
        <w:autoSpaceDE w:val="0"/>
        <w:autoSpaceDN w:val="0"/>
        <w:adjustRightInd w:val="0"/>
        <w:rPr>
          <w:sz w:val="26"/>
          <w:szCs w:val="26"/>
        </w:rPr>
      </w:pPr>
      <w:r w:rsidRPr="008E0A06">
        <w:rPr>
          <w:sz w:val="26"/>
          <w:szCs w:val="26"/>
        </w:rPr>
        <w:t>_______________________________________________________________________</w:t>
      </w:r>
    </w:p>
    <w:p w:rsidR="00EB2228" w:rsidRPr="008E0A06" w:rsidRDefault="00EB2228" w:rsidP="00EB2228">
      <w:pPr>
        <w:widowControl w:val="0"/>
        <w:autoSpaceDE w:val="0"/>
        <w:autoSpaceDN w:val="0"/>
        <w:adjustRightInd w:val="0"/>
        <w:rPr>
          <w:sz w:val="26"/>
          <w:szCs w:val="26"/>
        </w:rPr>
      </w:pPr>
      <w:r w:rsidRPr="008E0A06">
        <w:rPr>
          <w:sz w:val="26"/>
          <w:szCs w:val="26"/>
        </w:rPr>
        <w:t>_______________________________________________________________________</w:t>
      </w:r>
    </w:p>
    <w:p w:rsidR="00EB2228" w:rsidRPr="008E0A06" w:rsidRDefault="00EB2228" w:rsidP="00EB2228">
      <w:pPr>
        <w:widowControl w:val="0"/>
        <w:autoSpaceDE w:val="0"/>
        <w:autoSpaceDN w:val="0"/>
        <w:adjustRightInd w:val="0"/>
        <w:rPr>
          <w:sz w:val="26"/>
          <w:szCs w:val="26"/>
        </w:rPr>
      </w:pPr>
      <w:r w:rsidRPr="008E0A06">
        <w:rPr>
          <w:sz w:val="26"/>
          <w:szCs w:val="26"/>
        </w:rPr>
        <w:t>_______________________________________________________________________</w:t>
      </w:r>
    </w:p>
    <w:p w:rsidR="00EB2228" w:rsidRPr="008E0A06" w:rsidRDefault="00EB2228" w:rsidP="00EB2228">
      <w:pPr>
        <w:rPr>
          <w:sz w:val="26"/>
          <w:szCs w:val="26"/>
        </w:rPr>
      </w:pPr>
    </w:p>
    <w:p w:rsidR="00EB2228" w:rsidRPr="008E0A06" w:rsidRDefault="00EB2228" w:rsidP="00EB2228">
      <w:pPr>
        <w:rPr>
          <w:sz w:val="26"/>
          <w:szCs w:val="26"/>
        </w:rPr>
      </w:pPr>
    </w:p>
    <w:p w:rsidR="00EB2228" w:rsidRPr="008E0A06" w:rsidRDefault="00EB2228" w:rsidP="00EB2228">
      <w:pPr>
        <w:widowControl w:val="0"/>
        <w:autoSpaceDE w:val="0"/>
        <w:autoSpaceDN w:val="0"/>
        <w:adjustRightInd w:val="0"/>
        <w:jc w:val="both"/>
        <w:rPr>
          <w:color w:val="000000"/>
          <w:sz w:val="28"/>
          <w:szCs w:val="28"/>
        </w:rPr>
      </w:pPr>
      <w:r w:rsidRPr="008E0A06">
        <w:rPr>
          <w:color w:val="000000"/>
          <w:sz w:val="28"/>
          <w:szCs w:val="28"/>
        </w:rPr>
        <w:t xml:space="preserve">Руководитель управы </w:t>
      </w:r>
    </w:p>
    <w:p w:rsidR="00EB2228" w:rsidRPr="008E0A06" w:rsidRDefault="00EB2228" w:rsidP="00EB2228">
      <w:pPr>
        <w:widowControl w:val="0"/>
        <w:autoSpaceDE w:val="0"/>
        <w:autoSpaceDN w:val="0"/>
        <w:adjustRightInd w:val="0"/>
        <w:jc w:val="both"/>
        <w:rPr>
          <w:color w:val="000000"/>
          <w:sz w:val="28"/>
          <w:szCs w:val="28"/>
        </w:rPr>
      </w:pPr>
      <w:r w:rsidRPr="008E0A06">
        <w:rPr>
          <w:color w:val="000000"/>
          <w:sz w:val="28"/>
          <w:szCs w:val="28"/>
        </w:rPr>
        <w:t>_______________ района</w:t>
      </w:r>
    </w:p>
    <w:p w:rsidR="00EB2228" w:rsidRPr="008E0A06" w:rsidRDefault="00EB2228" w:rsidP="00EB2228">
      <w:pPr>
        <w:widowControl w:val="0"/>
        <w:autoSpaceDE w:val="0"/>
        <w:autoSpaceDN w:val="0"/>
        <w:adjustRightInd w:val="0"/>
        <w:jc w:val="both"/>
        <w:rPr>
          <w:color w:val="000000"/>
          <w:sz w:val="28"/>
          <w:szCs w:val="28"/>
        </w:rPr>
      </w:pPr>
      <w:r w:rsidRPr="008E0A06">
        <w:rPr>
          <w:color w:val="000000"/>
          <w:sz w:val="28"/>
          <w:szCs w:val="28"/>
        </w:rPr>
        <w:t>городского округа город Воронеж</w:t>
      </w:r>
      <w:r w:rsidRPr="008E0A06">
        <w:rPr>
          <w:color w:val="000000"/>
          <w:sz w:val="28"/>
          <w:szCs w:val="28"/>
        </w:rPr>
        <w:tab/>
      </w:r>
      <w:r w:rsidRPr="008E0A06">
        <w:rPr>
          <w:color w:val="000000"/>
          <w:sz w:val="28"/>
          <w:szCs w:val="28"/>
        </w:rPr>
        <w:tab/>
        <w:t>_________</w:t>
      </w:r>
      <w:r w:rsidRPr="008E0A06">
        <w:rPr>
          <w:color w:val="000000"/>
          <w:sz w:val="28"/>
          <w:szCs w:val="28"/>
        </w:rPr>
        <w:tab/>
      </w:r>
      <w:r w:rsidRPr="008E0A06">
        <w:rPr>
          <w:color w:val="000000"/>
          <w:sz w:val="28"/>
          <w:szCs w:val="28"/>
        </w:rPr>
        <w:tab/>
        <w:t>________________</w:t>
      </w:r>
    </w:p>
    <w:p w:rsidR="00EB2228" w:rsidRPr="008E0A06" w:rsidRDefault="00EB2228" w:rsidP="00EB2228">
      <w:pPr>
        <w:widowControl w:val="0"/>
        <w:autoSpaceDE w:val="0"/>
        <w:autoSpaceDN w:val="0"/>
        <w:adjustRightInd w:val="0"/>
        <w:spacing w:line="360" w:lineRule="auto"/>
        <w:jc w:val="both"/>
        <w:rPr>
          <w:color w:val="000000"/>
          <w:sz w:val="22"/>
          <w:szCs w:val="22"/>
        </w:rPr>
      </w:pPr>
      <w:r w:rsidRPr="008E0A06">
        <w:rPr>
          <w:color w:val="000000"/>
          <w:sz w:val="28"/>
          <w:szCs w:val="28"/>
        </w:rPr>
        <w:t xml:space="preserve">                                                                  </w:t>
      </w:r>
      <w:r w:rsidRPr="008E0A06">
        <w:rPr>
          <w:color w:val="000000"/>
          <w:sz w:val="28"/>
          <w:szCs w:val="28"/>
        </w:rPr>
        <w:tab/>
        <w:t xml:space="preserve"> </w:t>
      </w:r>
      <w:r w:rsidRPr="008E0A06">
        <w:rPr>
          <w:color w:val="000000"/>
          <w:sz w:val="22"/>
          <w:szCs w:val="22"/>
        </w:rPr>
        <w:t xml:space="preserve">(подпись) </w:t>
      </w:r>
      <w:r w:rsidRPr="008E0A06">
        <w:rPr>
          <w:color w:val="000000"/>
          <w:sz w:val="22"/>
          <w:szCs w:val="22"/>
        </w:rPr>
        <w:tab/>
      </w:r>
      <w:r w:rsidRPr="008E0A06">
        <w:rPr>
          <w:color w:val="000000"/>
          <w:sz w:val="22"/>
          <w:szCs w:val="22"/>
        </w:rPr>
        <w:tab/>
      </w:r>
      <w:r w:rsidRPr="008E0A06">
        <w:rPr>
          <w:color w:val="000000"/>
          <w:sz w:val="22"/>
          <w:szCs w:val="22"/>
        </w:rPr>
        <w:tab/>
        <w:t xml:space="preserve"> (Ф.И.О.)</w:t>
      </w:r>
    </w:p>
    <w:p w:rsidR="00EB2228" w:rsidRPr="008E0A06" w:rsidRDefault="00EB2228" w:rsidP="00EB2228">
      <w:pPr>
        <w:rPr>
          <w:rFonts w:eastAsia="Calibri"/>
          <w:sz w:val="28"/>
          <w:szCs w:val="28"/>
          <w:lang w:eastAsia="en-US"/>
        </w:rPr>
      </w:pPr>
    </w:p>
    <w:p w:rsidR="00EB2228" w:rsidRPr="008E0A06" w:rsidRDefault="00EB2228" w:rsidP="00EB2228">
      <w:pPr>
        <w:jc w:val="right"/>
        <w:rPr>
          <w:rFonts w:eastAsia="Calibri"/>
          <w:sz w:val="28"/>
          <w:szCs w:val="28"/>
          <w:lang w:eastAsia="en-US"/>
        </w:rPr>
      </w:pPr>
      <w:r w:rsidRPr="008E0A06">
        <w:rPr>
          <w:rFonts w:eastAsia="Calibri"/>
          <w:sz w:val="28"/>
          <w:szCs w:val="28"/>
          <w:lang w:eastAsia="en-US"/>
        </w:rPr>
        <w:t>М.П.</w:t>
      </w:r>
    </w:p>
    <w:p w:rsidR="00EB2228" w:rsidRPr="008E0A06" w:rsidRDefault="00EB2228" w:rsidP="00EB2228">
      <w:pPr>
        <w:jc w:val="right"/>
        <w:rPr>
          <w:rFonts w:eastAsia="Calibri"/>
          <w:sz w:val="28"/>
          <w:szCs w:val="28"/>
          <w:lang w:eastAsia="en-US"/>
        </w:rPr>
      </w:pPr>
    </w:p>
    <w:p w:rsidR="00EB2228" w:rsidRPr="008E0A06" w:rsidRDefault="00EB2228" w:rsidP="00EB2228">
      <w:pPr>
        <w:jc w:val="right"/>
        <w:rPr>
          <w:rFonts w:eastAsia="Calibri"/>
          <w:sz w:val="28"/>
          <w:szCs w:val="28"/>
          <w:lang w:eastAsia="en-US"/>
        </w:rPr>
      </w:pPr>
    </w:p>
    <w:p w:rsidR="00EB2228" w:rsidRPr="008E0A06" w:rsidRDefault="00EB2228" w:rsidP="00EB2228">
      <w:pPr>
        <w:jc w:val="right"/>
        <w:rPr>
          <w:rFonts w:eastAsia="Calibri"/>
          <w:sz w:val="28"/>
          <w:szCs w:val="28"/>
          <w:lang w:eastAsia="en-US"/>
        </w:rPr>
      </w:pPr>
    </w:p>
    <w:p w:rsidR="00EB2228" w:rsidRPr="008E0A06" w:rsidRDefault="00EB2228" w:rsidP="00EB2228">
      <w:pPr>
        <w:widowControl w:val="0"/>
        <w:autoSpaceDE w:val="0"/>
        <w:autoSpaceDN w:val="0"/>
        <w:adjustRightInd w:val="0"/>
        <w:jc w:val="both"/>
        <w:rPr>
          <w:rFonts w:eastAsia="Calibri"/>
          <w:sz w:val="28"/>
          <w:szCs w:val="28"/>
          <w:lang w:eastAsia="en-US"/>
        </w:rPr>
      </w:pPr>
      <w:r w:rsidRPr="008E0A06">
        <w:rPr>
          <w:rFonts w:eastAsia="Calibri"/>
          <w:sz w:val="28"/>
          <w:szCs w:val="28"/>
          <w:lang w:eastAsia="en-US"/>
        </w:rPr>
        <w:t>Руководитель управления культуры</w:t>
      </w:r>
    </w:p>
    <w:p w:rsidR="00EB2228" w:rsidRPr="008E0A06" w:rsidRDefault="00EB2228" w:rsidP="00EB2228">
      <w:pPr>
        <w:widowControl w:val="0"/>
        <w:autoSpaceDE w:val="0"/>
        <w:autoSpaceDN w:val="0"/>
        <w:adjustRightInd w:val="0"/>
        <w:jc w:val="both"/>
        <w:rPr>
          <w:rFonts w:eastAsia="Calibri"/>
          <w:sz w:val="28"/>
          <w:szCs w:val="28"/>
          <w:lang w:eastAsia="en-US"/>
        </w:rPr>
      </w:pPr>
      <w:r w:rsidRPr="008E0A06">
        <w:rPr>
          <w:rFonts w:eastAsia="Calibri"/>
          <w:sz w:val="28"/>
          <w:szCs w:val="28"/>
          <w:lang w:eastAsia="en-US"/>
        </w:rPr>
        <w:t>администрации городского округа город Воронеж</w:t>
      </w:r>
      <w:r w:rsidRPr="008E0A06">
        <w:rPr>
          <w:rFonts w:eastAsia="Calibri"/>
          <w:sz w:val="28"/>
          <w:szCs w:val="28"/>
          <w:lang w:eastAsia="en-US"/>
        </w:rPr>
        <w:tab/>
      </w:r>
      <w:r w:rsidRPr="008E0A06">
        <w:rPr>
          <w:rFonts w:eastAsia="Calibri"/>
          <w:sz w:val="28"/>
          <w:szCs w:val="28"/>
          <w:lang w:eastAsia="en-US"/>
        </w:rPr>
        <w:tab/>
      </w:r>
      <w:r w:rsidRPr="008E0A06">
        <w:rPr>
          <w:rFonts w:eastAsia="Calibri"/>
          <w:sz w:val="28"/>
          <w:szCs w:val="28"/>
          <w:lang w:eastAsia="en-US"/>
        </w:rPr>
        <w:tab/>
        <w:t>И.П. Чухнов</w:t>
      </w:r>
    </w:p>
    <w:p w:rsidR="00B57C3E" w:rsidRPr="00B57C3E" w:rsidRDefault="00EB2228" w:rsidP="00B57C3E">
      <w:pPr>
        <w:widowControl w:val="0"/>
        <w:autoSpaceDE w:val="0"/>
        <w:autoSpaceDN w:val="0"/>
        <w:adjustRightInd w:val="0"/>
        <w:jc w:val="right"/>
        <w:rPr>
          <w:rFonts w:eastAsia="Calibri"/>
          <w:sz w:val="28"/>
          <w:szCs w:val="28"/>
          <w:lang w:eastAsia="en-US"/>
        </w:rPr>
      </w:pPr>
      <w:r w:rsidRPr="008E0A06">
        <w:rPr>
          <w:rFonts w:eastAsia="Calibri"/>
          <w:sz w:val="28"/>
          <w:szCs w:val="28"/>
          <w:lang w:eastAsia="en-US"/>
        </w:rPr>
        <w:br w:type="page"/>
      </w:r>
      <w:r w:rsidR="00B57C3E" w:rsidRPr="00B57C3E">
        <w:rPr>
          <w:rFonts w:eastAsia="Calibri"/>
          <w:sz w:val="28"/>
          <w:szCs w:val="28"/>
          <w:lang w:eastAsia="en-US"/>
        </w:rPr>
        <w:lastRenderedPageBreak/>
        <w:t>Приложение № 5</w:t>
      </w:r>
    </w:p>
    <w:p w:rsidR="00B57C3E" w:rsidRPr="00B57C3E" w:rsidRDefault="00B57C3E" w:rsidP="00B57C3E">
      <w:pPr>
        <w:widowControl w:val="0"/>
        <w:autoSpaceDE w:val="0"/>
        <w:autoSpaceDN w:val="0"/>
        <w:adjustRightInd w:val="0"/>
        <w:jc w:val="right"/>
        <w:rPr>
          <w:rFonts w:eastAsia="Calibri"/>
          <w:sz w:val="28"/>
          <w:szCs w:val="28"/>
          <w:lang w:eastAsia="en-US"/>
        </w:rPr>
      </w:pPr>
      <w:r w:rsidRPr="00B57C3E">
        <w:rPr>
          <w:rFonts w:eastAsia="Calibri"/>
          <w:sz w:val="28"/>
          <w:szCs w:val="28"/>
          <w:lang w:eastAsia="en-US"/>
        </w:rPr>
        <w:t>к Административному регламенту</w:t>
      </w:r>
    </w:p>
    <w:p w:rsidR="00B57C3E" w:rsidRPr="00B57C3E" w:rsidRDefault="00B57C3E" w:rsidP="00B57C3E">
      <w:pPr>
        <w:widowControl w:val="0"/>
        <w:autoSpaceDE w:val="0"/>
        <w:autoSpaceDN w:val="0"/>
        <w:adjustRightInd w:val="0"/>
        <w:jc w:val="center"/>
        <w:rPr>
          <w:rFonts w:eastAsia="Calibri"/>
          <w:sz w:val="28"/>
          <w:szCs w:val="28"/>
          <w:lang w:eastAsia="en-US"/>
        </w:rPr>
      </w:pPr>
    </w:p>
    <w:p w:rsidR="00B57C3E" w:rsidRPr="00B57C3E" w:rsidRDefault="00B57C3E" w:rsidP="00B57C3E">
      <w:pPr>
        <w:widowControl w:val="0"/>
        <w:autoSpaceDE w:val="0"/>
        <w:autoSpaceDN w:val="0"/>
        <w:adjustRightInd w:val="0"/>
        <w:jc w:val="center"/>
        <w:rPr>
          <w:rFonts w:eastAsia="Calibri"/>
          <w:sz w:val="28"/>
          <w:szCs w:val="28"/>
          <w:lang w:eastAsia="en-US"/>
        </w:rPr>
      </w:pPr>
      <w:r w:rsidRPr="00B57C3E">
        <w:rPr>
          <w:rFonts w:eastAsia="Calibri"/>
          <w:sz w:val="28"/>
          <w:szCs w:val="28"/>
          <w:lang w:eastAsia="en-US"/>
        </w:rPr>
        <w:t>БЛОК</w:t>
      </w:r>
      <w:r w:rsidRPr="00B57C3E">
        <w:rPr>
          <w:rFonts w:eastAsia="Calibri"/>
          <w:sz w:val="28"/>
          <w:szCs w:val="28"/>
          <w:lang w:eastAsia="en-US"/>
        </w:rPr>
        <w:sym w:font="Symbol" w:char="F02D"/>
      </w:r>
      <w:r w:rsidRPr="00B57C3E">
        <w:rPr>
          <w:rFonts w:eastAsia="Calibri"/>
          <w:sz w:val="28"/>
          <w:szCs w:val="28"/>
          <w:lang w:eastAsia="en-US"/>
        </w:rPr>
        <w:t>СХЕМА</w:t>
      </w:r>
    </w:p>
    <w:p w:rsidR="00B57C3E" w:rsidRPr="00B57C3E" w:rsidRDefault="00055042" w:rsidP="00B57C3E">
      <w:pPr>
        <w:widowControl w:val="0"/>
        <w:autoSpaceDE w:val="0"/>
        <w:autoSpaceDN w:val="0"/>
        <w:adjustRightInd w:val="0"/>
        <w:jc w:val="both"/>
        <w:rPr>
          <w:rFonts w:eastAsia="Calibri"/>
          <w:sz w:val="22"/>
          <w:szCs w:val="22"/>
          <w:lang w:eastAsia="en-US"/>
        </w:rPr>
      </w:pPr>
      <w:r w:rsidRPr="00055042">
        <w:rPr>
          <w:rFonts w:ascii="Calibri" w:eastAsia="Calibri" w:hAnsi="Calibri"/>
          <w:noProof/>
          <w:sz w:val="22"/>
          <w:szCs w:val="22"/>
        </w:rPr>
        <w:pict>
          <v:rect id="Прямоугольник 27" o:spid="_x0000_s1026" style="position:absolute;left:0;text-align:left;margin-left:112.2pt;margin-top:5.35pt;width:230.25pt;height:29.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">
            <v:textbox>
              <w:txbxContent>
                <w:p w:rsidR="007912DD" w:rsidRDefault="007912DD" w:rsidP="00B57C3E">
                  <w:pPr>
                    <w:widowControl w:val="0"/>
                    <w:autoSpaceDE w:val="0"/>
                    <w:autoSpaceDN w:val="0"/>
                    <w:adjustRightInd w:val="0"/>
                    <w:jc w:val="center"/>
                  </w:pPr>
                  <w:r>
                    <w:rPr>
                      <w:sz w:val="20"/>
                      <w:szCs w:val="20"/>
                    </w:rPr>
                    <w:t>Поступление заявления и комплекта документов</w:t>
                  </w:r>
                </w:p>
                <w:p w:rsidR="007912DD" w:rsidRDefault="007912DD" w:rsidP="00B57C3E">
                  <w:pPr>
                    <w:rPr>
                      <w:rFonts w:ascii="Calibri" w:hAnsi="Calibri"/>
                    </w:rPr>
                  </w:pPr>
                </w:p>
              </w:txbxContent>
            </v:textbox>
          </v:rect>
        </w:pict>
      </w:r>
      <w:r w:rsidRPr="00055042">
        <w:rPr>
          <w:rFonts w:ascii="Calibri" w:eastAsia="Calibri" w:hAnsi="Calibri"/>
          <w:noProof/>
          <w:sz w:val="22"/>
          <w:szCs w:val="22"/>
        </w:rPr>
        <w:pict>
          <v:shapetype id="_x0000_t32" coordsize="21600,21600" o:spt="32" o:oned="t" path="m,l21600,21600e" filled="f">
            <v:path arrowok="t" fillok="f" o:connecttype="none"/>
            <o:lock v:ext="edit" shapetype="t"/>
          </v:shapetype>
          <v:shape id="Прямая со стрелкой 22" o:spid="_x0000_s1048" type="#_x0000_t32" style="position:absolute;left:0;text-align:left;margin-left:342.45pt;margin-top:98.8pt;width:.75pt;height:18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">
            <v:stroke endarrow="block"/>
          </v:shape>
        </w:pict>
      </w:r>
      <w:r w:rsidRPr="00055042">
        <w:rPr>
          <w:rFonts w:ascii="Calibri" w:eastAsia="Calibri" w:hAnsi="Calibri"/>
          <w:noProof/>
          <w:sz w:val="22"/>
          <w:szCs w:val="22"/>
        </w:rPr>
        <w:pict>
          <v:rect id="Прямоугольник 20" o:spid="_x0000_s1027" style="position:absolute;left:0;text-align:left;margin-left:265.2pt;margin-top:117.45pt;width:166.5pt;height:32.2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">
            <v:textbox>
              <w:txbxContent>
                <w:p w:rsidR="007912DD" w:rsidRDefault="007912DD" w:rsidP="00B57C3E">
                  <w:pPr>
                    <w:jc w:val="center"/>
                    <w:rPr>
                      <w:sz w:val="20"/>
                      <w:szCs w:val="20"/>
                    </w:rPr>
                  </w:pPr>
                  <w:r>
                    <w:rPr>
                      <w:sz w:val="20"/>
                      <w:szCs w:val="20"/>
                    </w:rPr>
                    <w:t>Прием и регистрация заявления и прилагаемых к нему документов</w:t>
                  </w:r>
                </w:p>
              </w:txbxContent>
            </v:textbox>
          </v:rect>
        </w:pict>
      </w:r>
      <w:r w:rsidRPr="00055042">
        <w:rPr>
          <w:rFonts w:ascii="Calibri" w:eastAsia="Calibri" w:hAnsi="Calibri"/>
          <w:noProof/>
          <w:sz w:val="22"/>
          <w:szCs w:val="22"/>
        </w:rPr>
        <w:pict>
          <v:rect id="Прямоугольник 14" o:spid="_x0000_s1028" style="position:absolute;left:0;text-align:left;margin-left:129.45pt;margin-top:236.1pt;width:166.5pt;height:46.2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">
            <v:textbox>
              <w:txbxContent>
                <w:p w:rsidR="007912DD" w:rsidRDefault="007912DD" w:rsidP="00B57C3E">
                  <w:pPr>
                    <w:jc w:val="center"/>
                    <w:rPr>
                      <w:sz w:val="20"/>
                      <w:szCs w:val="20"/>
                    </w:rPr>
                  </w:pPr>
                  <w:r>
                    <w:rPr>
                      <w:sz w:val="20"/>
                      <w:szCs w:val="20"/>
                    </w:rPr>
                    <w:t>Установление наличия оснований для отказа в предоставлении услуги</w:t>
                  </w:r>
                </w:p>
                <w:p w:rsidR="007912DD" w:rsidRDefault="007912DD" w:rsidP="00B57C3E">
                  <w:pPr>
                    <w:jc w:val="center"/>
                    <w:rPr>
                      <w:rFonts w:ascii="Calibri" w:hAnsi="Calibri"/>
                      <w:sz w:val="20"/>
                      <w:szCs w:val="20"/>
                    </w:rPr>
                  </w:pPr>
                </w:p>
              </w:txbxContent>
            </v:textbox>
          </v:rect>
        </w:pict>
      </w:r>
      <w:r w:rsidRPr="00055042">
        <w:rPr>
          <w:rFonts w:ascii="Calibri" w:eastAsia="Calibri" w:hAnsi="Calibri"/>
          <w:noProof/>
          <w:sz w:val="22"/>
          <w:szCs w:val="22"/>
        </w:rPr>
        <w:pict>
          <v:rect id="Прямоугольник 9" o:spid="_x0000_s1029" style="position:absolute;left:0;text-align:left;margin-left:318.5pt;margin-top:314.85pt;width:154.5pt;height:58.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">
            <v:textbox>
              <w:txbxContent>
                <w:p w:rsidR="007912DD" w:rsidRDefault="007912DD" w:rsidP="00B57C3E">
                  <w:pPr>
                    <w:jc w:val="center"/>
                    <w:rPr>
                      <w:sz w:val="20"/>
                      <w:szCs w:val="20"/>
                    </w:rPr>
                  </w:pPr>
                  <w:r>
                    <w:rPr>
                      <w:sz w:val="20"/>
                      <w:szCs w:val="20"/>
                    </w:rPr>
                    <w:t>Подготовка разрешения на размещение временных нестационарных аттракционов</w:t>
                  </w:r>
                </w:p>
              </w:txbxContent>
            </v:textbox>
          </v:rect>
        </w:pict>
      </w:r>
      <w:r w:rsidRPr="00055042">
        <w:rPr>
          <w:rFonts w:ascii="Calibri" w:eastAsia="Calibri" w:hAnsi="Calibri"/>
          <w:noProof/>
          <w:sz w:val="22"/>
          <w:szCs w:val="22"/>
        </w:rPr>
        <w:pict>
          <v:rect id="Прямоугольник 6" o:spid="_x0000_s1030" style="position:absolute;left:0;text-align:left;margin-left:129.45pt;margin-top:402.85pt;width:166.5pt;height:56.0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">
            <v:textbox>
              <w:txbxContent>
                <w:p w:rsidR="007912DD" w:rsidRDefault="007912DD" w:rsidP="00B57C3E">
                  <w:pPr>
                    <w:jc w:val="center"/>
                    <w:rPr>
                      <w:sz w:val="20"/>
                      <w:szCs w:val="20"/>
                    </w:rPr>
                  </w:pPr>
                  <w:r>
                    <w:rPr>
                      <w:sz w:val="20"/>
                      <w:szCs w:val="20"/>
                    </w:rPr>
                    <w:t>Вручение (направление) уведомления об отказе в выдаче разрешения</w:t>
                  </w:r>
                </w:p>
                <w:p w:rsidR="007912DD" w:rsidRDefault="007912DD" w:rsidP="00B57C3E">
                  <w:pPr>
                    <w:jc w:val="center"/>
                    <w:rPr>
                      <w:rFonts w:ascii="Calibri" w:hAnsi="Calibri"/>
                      <w:sz w:val="20"/>
                      <w:szCs w:val="20"/>
                    </w:rPr>
                  </w:pPr>
                </w:p>
              </w:txbxContent>
            </v:textbox>
          </v:rect>
        </w:pict>
      </w:r>
      <w:r w:rsidRPr="00055042">
        <w:rPr>
          <w:rFonts w:ascii="Calibri" w:eastAsia="Calibri" w:hAnsi="Calibri"/>
          <w:noProof/>
          <w:sz w:val="22"/>
          <w:szCs w:val="22"/>
        </w:rPr>
        <w:pict>
          <v:rect id="Прямоугольник 10" o:spid="_x0000_s1031" style="position:absolute;left:0;text-align:left;margin-left:129.45pt;margin-top:308.85pt;width:166.5pt;height:58.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">
            <v:textbox>
              <w:txbxContent>
                <w:p w:rsidR="007912DD" w:rsidRDefault="007912DD" w:rsidP="00B57C3E">
                  <w:pPr>
                    <w:jc w:val="center"/>
                    <w:rPr>
                      <w:sz w:val="20"/>
                      <w:szCs w:val="20"/>
                    </w:rPr>
                  </w:pPr>
                  <w:r>
                    <w:rPr>
                      <w:sz w:val="20"/>
                      <w:szCs w:val="20"/>
                    </w:rPr>
                    <w:t xml:space="preserve">Подготовка уведомления об отказе в предоставлении муниципальной услуги </w:t>
                  </w:r>
                </w:p>
              </w:txbxContent>
            </v:textbox>
          </v:rect>
        </w:pict>
      </w:r>
      <w:r w:rsidRPr="00055042">
        <w:rPr>
          <w:rFonts w:ascii="Calibri" w:eastAsia="Calibri" w:hAnsi="Calibri"/>
          <w:noProof/>
          <w:sz w:val="22"/>
          <w:szCs w:val="22"/>
        </w:rPr>
        <w:pict>
          <v:rect id="Прямоугольник 13" o:spid="_x0000_s1032" style="position:absolute;left:0;text-align:left;margin-left:318.5pt;margin-top:236.1pt;width:154.5pt;height:50.6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">
            <v:textbox>
              <w:txbxContent>
                <w:p w:rsidR="007912DD" w:rsidRDefault="007912DD" w:rsidP="00B57C3E">
                  <w:pPr>
                    <w:jc w:val="center"/>
                    <w:rPr>
                      <w:sz w:val="20"/>
                      <w:szCs w:val="20"/>
                    </w:rPr>
                  </w:pPr>
                  <w:r>
                    <w:rPr>
                      <w:sz w:val="20"/>
                      <w:szCs w:val="20"/>
                    </w:rPr>
                    <w:t>Установление отсутствия оснований для отказа в предоставлении услуги</w:t>
                  </w:r>
                </w:p>
              </w:txbxContent>
            </v:textbox>
          </v:rect>
        </w:pict>
      </w:r>
      <w:r w:rsidRPr="00055042">
        <w:rPr>
          <w:rFonts w:ascii="Calibri" w:eastAsia="Calibri" w:hAnsi="Calibri"/>
          <w:noProof/>
          <w:sz w:val="22"/>
          <w:szCs w:val="22"/>
        </w:rPr>
        <w:pict>
          <v:rect id="Прямоугольник 17" o:spid="_x0000_s1033" style="position:absolute;left:0;text-align:left;margin-left:265.2pt;margin-top:172.5pt;width:166.5pt;height:32.3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">
            <v:textbox>
              <w:txbxContent>
                <w:p w:rsidR="007912DD" w:rsidRDefault="007912DD" w:rsidP="00B57C3E">
                  <w:pPr>
                    <w:jc w:val="center"/>
                    <w:rPr>
                      <w:sz w:val="20"/>
                      <w:szCs w:val="20"/>
                    </w:rPr>
                  </w:pPr>
                  <w:r>
                    <w:rPr>
                      <w:sz w:val="20"/>
                      <w:szCs w:val="20"/>
                    </w:rPr>
                    <w:t>Рассмотрение представленных документов</w:t>
                  </w:r>
                </w:p>
              </w:txbxContent>
            </v:textbox>
          </v:rect>
        </w:pict>
      </w:r>
      <w:r w:rsidRPr="00055042">
        <w:rPr>
          <w:rFonts w:ascii="Calibri" w:eastAsia="Calibri" w:hAnsi="Calibri"/>
          <w:noProof/>
          <w:sz w:val="22"/>
          <w:szCs w:val="22"/>
        </w:rPr>
        <w:pict>
          <v:shape id="Прямая со стрелкой 18" o:spid="_x0000_s1047" type="#_x0000_t32" style="position:absolute;left:0;text-align:left;margin-left:343.2pt;margin-top:156.2pt;width:.75pt;height:18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">
            <v:stroke endarrow="block"/>
          </v:shape>
        </w:pict>
      </w:r>
    </w:p>
    <w:p w:rsidR="00B57C3E" w:rsidRPr="00B57C3E" w:rsidRDefault="00B57C3E" w:rsidP="00B57C3E">
      <w:pPr>
        <w:widowControl w:val="0"/>
        <w:autoSpaceDE w:val="0"/>
        <w:autoSpaceDN w:val="0"/>
        <w:adjustRightInd w:val="0"/>
        <w:jc w:val="both"/>
        <w:rPr>
          <w:rFonts w:eastAsia="Calibri"/>
          <w:sz w:val="22"/>
          <w:szCs w:val="22"/>
          <w:lang w:eastAsia="en-US"/>
        </w:rPr>
      </w:pPr>
    </w:p>
    <w:p w:rsidR="00B57C3E" w:rsidRPr="00B57C3E" w:rsidRDefault="00B57C3E" w:rsidP="00B57C3E">
      <w:pPr>
        <w:widowControl w:val="0"/>
        <w:autoSpaceDE w:val="0"/>
        <w:autoSpaceDN w:val="0"/>
        <w:adjustRightInd w:val="0"/>
        <w:rPr>
          <w:sz w:val="20"/>
          <w:szCs w:val="20"/>
        </w:rPr>
      </w:pPr>
    </w:p>
    <w:p w:rsidR="00B57C3E" w:rsidRPr="00B57C3E" w:rsidRDefault="00055042" w:rsidP="00B57C3E">
      <w:pPr>
        <w:widowControl w:val="0"/>
        <w:autoSpaceDE w:val="0"/>
        <w:autoSpaceDN w:val="0"/>
        <w:adjustRightInd w:val="0"/>
        <w:rPr>
          <w:sz w:val="20"/>
          <w:szCs w:val="20"/>
        </w:rPr>
      </w:pPr>
      <w:r w:rsidRPr="00055042">
        <w:rPr>
          <w:rFonts w:ascii="Calibri" w:eastAsia="Calibri" w:hAnsi="Calibri"/>
          <w:noProof/>
          <w:sz w:val="22"/>
          <w:szCs w:val="22"/>
        </w:rPr>
        <w:pict>
          <v:shape id="Прямая со стрелкой 2" o:spid="_x0000_s1046" type="#_x0000_t32" style="position:absolute;margin-left:99.5pt;margin-top:1.95pt;width:0;height:18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">
            <v:stroke endarrow="block"/>
          </v:shape>
        </w:pict>
      </w:r>
      <w:r w:rsidRPr="00055042">
        <w:rPr>
          <w:rFonts w:ascii="Calibri" w:eastAsia="Calibri" w:hAnsi="Calibri"/>
          <w:noProof/>
          <w:sz w:val="22"/>
          <w:szCs w:val="22"/>
        </w:rPr>
        <w:pict>
          <v:shape id="Прямая со стрелкой 26" o:spid="_x0000_s1045" type="#_x0000_t32" style="position:absolute;margin-left:345.5pt;margin-top:1.95pt;width:0;height:18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">
            <v:stroke endarrow="block"/>
          </v:shape>
        </w:pict>
      </w:r>
    </w:p>
    <w:p w:rsidR="00B57C3E" w:rsidRPr="00B57C3E" w:rsidRDefault="00B57C3E" w:rsidP="00B57C3E">
      <w:pPr>
        <w:widowControl w:val="0"/>
        <w:autoSpaceDE w:val="0"/>
        <w:autoSpaceDN w:val="0"/>
        <w:adjustRightInd w:val="0"/>
        <w:rPr>
          <w:sz w:val="20"/>
          <w:szCs w:val="20"/>
        </w:rPr>
      </w:pPr>
    </w:p>
    <w:p w:rsidR="00B57C3E" w:rsidRPr="00B57C3E" w:rsidRDefault="00055042" w:rsidP="00B57C3E">
      <w:pPr>
        <w:widowControl w:val="0"/>
        <w:autoSpaceDE w:val="0"/>
        <w:autoSpaceDN w:val="0"/>
        <w:adjustRightInd w:val="0"/>
        <w:rPr>
          <w:sz w:val="20"/>
          <w:szCs w:val="20"/>
        </w:rPr>
      </w:pPr>
      <w:r w:rsidRPr="00055042">
        <w:rPr>
          <w:rFonts w:ascii="Calibri" w:eastAsia="Calibri" w:hAnsi="Calibri"/>
          <w:noProof/>
          <w:sz w:val="22"/>
          <w:szCs w:val="22"/>
        </w:rPr>
        <w:pict>
          <v:rect id="Прямоугольник 1" o:spid="_x0000_s1034" style="position:absolute;margin-left:18.45pt;margin-top:2.1pt;width:166.5pt;height:35.8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">
            <v:textbox>
              <w:txbxContent>
                <w:p w:rsidR="007912DD" w:rsidRDefault="007912DD" w:rsidP="00FE5868">
                  <w:pPr>
                    <w:jc w:val="center"/>
                    <w:rPr>
                      <w:sz w:val="20"/>
                      <w:szCs w:val="20"/>
                    </w:rPr>
                  </w:pPr>
                  <w:r>
                    <w:rPr>
                      <w:sz w:val="20"/>
                      <w:szCs w:val="20"/>
                    </w:rPr>
                    <w:t>Документы не соответствуют предъявленным требованиям</w:t>
                  </w:r>
                </w:p>
              </w:txbxContent>
            </v:textbox>
          </v:rect>
        </w:pict>
      </w:r>
      <w:r w:rsidRPr="00055042">
        <w:rPr>
          <w:rFonts w:ascii="Calibri" w:eastAsia="Calibri" w:hAnsi="Calibri"/>
          <w:noProof/>
          <w:sz w:val="22"/>
          <w:szCs w:val="22"/>
        </w:rPr>
        <w:pict>
          <v:rect id="Прямоугольник 23" o:spid="_x0000_s1035" style="position:absolute;margin-left:264.45pt;margin-top:2.85pt;width:166.5pt;height:35.8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">
            <v:textbox>
              <w:txbxContent>
                <w:p w:rsidR="007912DD" w:rsidRDefault="007912DD" w:rsidP="00B57C3E">
                  <w:pPr>
                    <w:jc w:val="center"/>
                    <w:rPr>
                      <w:sz w:val="20"/>
                      <w:szCs w:val="20"/>
                    </w:rPr>
                  </w:pPr>
                  <w:r>
                    <w:rPr>
                      <w:sz w:val="20"/>
                      <w:szCs w:val="20"/>
                    </w:rPr>
                    <w:t>Документы соответствуют предъявленным требованиям</w:t>
                  </w:r>
                </w:p>
              </w:txbxContent>
            </v:textbox>
          </v:rect>
        </w:pict>
      </w:r>
    </w:p>
    <w:p w:rsidR="00B57C3E" w:rsidRPr="00B57C3E" w:rsidRDefault="00B57C3E" w:rsidP="00B57C3E">
      <w:pPr>
        <w:widowControl w:val="0"/>
        <w:autoSpaceDE w:val="0"/>
        <w:autoSpaceDN w:val="0"/>
        <w:adjustRightInd w:val="0"/>
        <w:rPr>
          <w:sz w:val="20"/>
          <w:szCs w:val="20"/>
        </w:rPr>
      </w:pPr>
    </w:p>
    <w:p w:rsidR="00B57C3E" w:rsidRPr="00B57C3E" w:rsidRDefault="00B57C3E" w:rsidP="00B57C3E">
      <w:pPr>
        <w:widowControl w:val="0"/>
        <w:autoSpaceDE w:val="0"/>
        <w:autoSpaceDN w:val="0"/>
        <w:adjustRightInd w:val="0"/>
        <w:rPr>
          <w:sz w:val="20"/>
          <w:szCs w:val="20"/>
        </w:rPr>
      </w:pPr>
    </w:p>
    <w:p w:rsidR="00B57C3E" w:rsidRPr="00B57C3E" w:rsidRDefault="00055042" w:rsidP="00B57C3E">
      <w:pPr>
        <w:widowControl w:val="0"/>
        <w:autoSpaceDE w:val="0"/>
        <w:autoSpaceDN w:val="0"/>
        <w:adjustRightInd w:val="0"/>
        <w:rPr>
          <w:sz w:val="20"/>
          <w:szCs w:val="20"/>
        </w:rPr>
      </w:pPr>
      <w:r w:rsidRPr="00055042">
        <w:rPr>
          <w:rFonts w:ascii="Calibri" w:eastAsia="Calibri" w:hAnsi="Calibri"/>
          <w:noProof/>
          <w:sz w:val="22"/>
          <w:szCs w:val="22"/>
        </w:rPr>
        <w:pict>
          <v:shape id="Прямая со стрелкой 3" o:spid="_x0000_s1044" type="#_x0000_t32" style="position:absolute;margin-left:98.75pt;margin-top:9.7pt;width:0;height:18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">
            <v:stroke endarrow="block"/>
          </v:shape>
        </w:pict>
      </w:r>
    </w:p>
    <w:p w:rsidR="00B57C3E" w:rsidRPr="00B57C3E" w:rsidRDefault="00B57C3E" w:rsidP="00B57C3E">
      <w:pPr>
        <w:widowControl w:val="0"/>
        <w:autoSpaceDE w:val="0"/>
        <w:autoSpaceDN w:val="0"/>
        <w:adjustRightInd w:val="0"/>
        <w:rPr>
          <w:sz w:val="20"/>
          <w:szCs w:val="20"/>
        </w:rPr>
      </w:pPr>
    </w:p>
    <w:p w:rsidR="00B57C3E" w:rsidRPr="00B57C3E" w:rsidRDefault="00055042" w:rsidP="00B57C3E">
      <w:pPr>
        <w:widowControl w:val="0"/>
        <w:autoSpaceDE w:val="0"/>
        <w:autoSpaceDN w:val="0"/>
        <w:adjustRightInd w:val="0"/>
        <w:rPr>
          <w:sz w:val="20"/>
          <w:szCs w:val="20"/>
        </w:rPr>
      </w:pPr>
      <w:r w:rsidRPr="00055042">
        <w:rPr>
          <w:rFonts w:ascii="Calibri" w:eastAsia="Calibri" w:hAnsi="Calibri"/>
          <w:noProof/>
          <w:sz w:val="22"/>
          <w:szCs w:val="22"/>
        </w:rPr>
        <w:pict>
          <v:rect id="Прямоугольник 4" o:spid="_x0000_s1036" style="position:absolute;margin-left:18.45pt;margin-top:7.65pt;width:166.5pt;height:32.25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">
            <v:textbox>
              <w:txbxContent>
                <w:p w:rsidR="007912DD" w:rsidRDefault="007912DD" w:rsidP="00FE5868">
                  <w:pPr>
                    <w:jc w:val="center"/>
                    <w:rPr>
                      <w:sz w:val="20"/>
                      <w:szCs w:val="20"/>
                    </w:rPr>
                  </w:pPr>
                  <w:r>
                    <w:rPr>
                      <w:sz w:val="20"/>
                      <w:szCs w:val="20"/>
                    </w:rPr>
                    <w:t>Отказ в приеме заявления и комплекта документов</w:t>
                  </w:r>
                </w:p>
              </w:txbxContent>
            </v:textbox>
          </v:rect>
        </w:pict>
      </w:r>
    </w:p>
    <w:p w:rsidR="00B57C3E" w:rsidRPr="00B57C3E" w:rsidRDefault="00B57C3E" w:rsidP="00B57C3E">
      <w:pPr>
        <w:widowControl w:val="0"/>
        <w:autoSpaceDE w:val="0"/>
        <w:autoSpaceDN w:val="0"/>
        <w:adjustRightInd w:val="0"/>
        <w:rPr>
          <w:sz w:val="20"/>
          <w:szCs w:val="20"/>
        </w:rPr>
      </w:pPr>
    </w:p>
    <w:p w:rsidR="00B57C3E" w:rsidRPr="00B57C3E" w:rsidRDefault="00B57C3E" w:rsidP="00B57C3E">
      <w:pPr>
        <w:widowControl w:val="0"/>
        <w:autoSpaceDE w:val="0"/>
        <w:autoSpaceDN w:val="0"/>
        <w:adjustRightInd w:val="0"/>
        <w:rPr>
          <w:sz w:val="20"/>
          <w:szCs w:val="20"/>
        </w:rPr>
      </w:pPr>
    </w:p>
    <w:p w:rsidR="00B57C3E" w:rsidRPr="00B57C3E" w:rsidRDefault="00B57C3E" w:rsidP="00B57C3E">
      <w:pPr>
        <w:widowControl w:val="0"/>
        <w:autoSpaceDE w:val="0"/>
        <w:autoSpaceDN w:val="0"/>
        <w:adjustRightInd w:val="0"/>
        <w:rPr>
          <w:sz w:val="20"/>
          <w:szCs w:val="20"/>
        </w:rPr>
      </w:pPr>
    </w:p>
    <w:p w:rsidR="00B57C3E" w:rsidRPr="00B57C3E" w:rsidRDefault="00B57C3E" w:rsidP="00B57C3E">
      <w:pPr>
        <w:widowControl w:val="0"/>
        <w:autoSpaceDE w:val="0"/>
        <w:autoSpaceDN w:val="0"/>
        <w:adjustRightInd w:val="0"/>
        <w:rPr>
          <w:sz w:val="20"/>
          <w:szCs w:val="20"/>
        </w:rPr>
      </w:pPr>
    </w:p>
    <w:p w:rsidR="00B57C3E" w:rsidRPr="00B57C3E" w:rsidRDefault="00B57C3E" w:rsidP="00B57C3E">
      <w:pPr>
        <w:widowControl w:val="0"/>
        <w:autoSpaceDE w:val="0"/>
        <w:autoSpaceDN w:val="0"/>
        <w:adjustRightInd w:val="0"/>
        <w:rPr>
          <w:sz w:val="20"/>
          <w:szCs w:val="20"/>
        </w:rPr>
      </w:pPr>
    </w:p>
    <w:p w:rsidR="00B57C3E" w:rsidRPr="00B57C3E" w:rsidRDefault="00B57C3E" w:rsidP="00B57C3E">
      <w:pPr>
        <w:widowControl w:val="0"/>
        <w:autoSpaceDE w:val="0"/>
        <w:autoSpaceDN w:val="0"/>
        <w:adjustRightInd w:val="0"/>
        <w:rPr>
          <w:sz w:val="20"/>
          <w:szCs w:val="20"/>
        </w:rPr>
      </w:pPr>
    </w:p>
    <w:p w:rsidR="00B57C3E" w:rsidRPr="00B57C3E" w:rsidRDefault="00B57C3E" w:rsidP="00B57C3E">
      <w:pPr>
        <w:widowControl w:val="0"/>
        <w:autoSpaceDE w:val="0"/>
        <w:autoSpaceDN w:val="0"/>
        <w:adjustRightInd w:val="0"/>
        <w:rPr>
          <w:sz w:val="20"/>
          <w:szCs w:val="20"/>
        </w:rPr>
      </w:pPr>
    </w:p>
    <w:p w:rsidR="00B57C3E" w:rsidRPr="00B57C3E" w:rsidRDefault="00055042" w:rsidP="00B57C3E">
      <w:pPr>
        <w:widowControl w:val="0"/>
        <w:autoSpaceDE w:val="0"/>
        <w:autoSpaceDN w:val="0"/>
        <w:adjustRightInd w:val="0"/>
        <w:rPr>
          <w:sz w:val="20"/>
          <w:szCs w:val="20"/>
        </w:rPr>
      </w:pPr>
      <w:r w:rsidRPr="00055042">
        <w:rPr>
          <w:rFonts w:ascii="Calibri" w:eastAsia="Calibri" w:hAnsi="Calibri"/>
          <w:noProof/>
          <w:sz w:val="22"/>
          <w:szCs w:val="22"/>
        </w:rPr>
        <w:pict>
          <v:shape id="Прямая со стрелкой 15" o:spid="_x0000_s1043" type="#_x0000_t32" style="position:absolute;margin-left:264.5pt;margin-top:4.2pt;width:0;height:18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">
            <v:stroke endarrow="block"/>
          </v:shape>
        </w:pict>
      </w:r>
      <w:r w:rsidRPr="00055042">
        <w:rPr>
          <w:rFonts w:ascii="Calibri" w:eastAsia="Calibri" w:hAnsi="Calibri"/>
          <w:noProof/>
          <w:sz w:val="22"/>
          <w:szCs w:val="22"/>
        </w:rPr>
        <w:pict>
          <v:shape id="Прямая со стрелкой 16" o:spid="_x0000_s1042" type="#_x0000_t32" style="position:absolute;margin-left:422pt;margin-top:4.2pt;width:0;height:18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">
            <v:stroke endarrow="block"/>
          </v:shape>
        </w:pict>
      </w:r>
    </w:p>
    <w:p w:rsidR="00B57C3E" w:rsidRPr="00B57C3E" w:rsidRDefault="00B57C3E" w:rsidP="00B57C3E">
      <w:pPr>
        <w:widowControl w:val="0"/>
        <w:autoSpaceDE w:val="0"/>
        <w:autoSpaceDN w:val="0"/>
        <w:adjustRightInd w:val="0"/>
        <w:rPr>
          <w:sz w:val="20"/>
          <w:szCs w:val="20"/>
        </w:rPr>
      </w:pPr>
    </w:p>
    <w:p w:rsidR="00B57C3E" w:rsidRPr="00B57C3E" w:rsidRDefault="00B57C3E" w:rsidP="00B57C3E">
      <w:pPr>
        <w:widowControl w:val="0"/>
        <w:autoSpaceDE w:val="0"/>
        <w:autoSpaceDN w:val="0"/>
        <w:adjustRightInd w:val="0"/>
        <w:rPr>
          <w:sz w:val="20"/>
          <w:szCs w:val="20"/>
        </w:rPr>
      </w:pPr>
    </w:p>
    <w:p w:rsidR="00B57C3E" w:rsidRPr="00B57C3E" w:rsidRDefault="00B57C3E" w:rsidP="00B57C3E">
      <w:pPr>
        <w:widowControl w:val="0"/>
        <w:autoSpaceDE w:val="0"/>
        <w:autoSpaceDN w:val="0"/>
        <w:adjustRightInd w:val="0"/>
        <w:rPr>
          <w:sz w:val="20"/>
          <w:szCs w:val="20"/>
        </w:rPr>
      </w:pPr>
    </w:p>
    <w:p w:rsidR="00B57C3E" w:rsidRPr="00B57C3E" w:rsidRDefault="00B57C3E" w:rsidP="00B57C3E">
      <w:pPr>
        <w:widowControl w:val="0"/>
        <w:autoSpaceDE w:val="0"/>
        <w:autoSpaceDN w:val="0"/>
        <w:adjustRightInd w:val="0"/>
        <w:rPr>
          <w:sz w:val="20"/>
          <w:szCs w:val="20"/>
        </w:rPr>
      </w:pPr>
    </w:p>
    <w:p w:rsidR="00B57C3E" w:rsidRPr="00B57C3E" w:rsidRDefault="00B57C3E" w:rsidP="00B57C3E">
      <w:pPr>
        <w:widowControl w:val="0"/>
        <w:autoSpaceDE w:val="0"/>
        <w:autoSpaceDN w:val="0"/>
        <w:adjustRightInd w:val="0"/>
        <w:rPr>
          <w:sz w:val="20"/>
          <w:szCs w:val="20"/>
        </w:rPr>
      </w:pPr>
    </w:p>
    <w:p w:rsidR="00B57C3E" w:rsidRPr="00B57C3E" w:rsidRDefault="00055042" w:rsidP="00B57C3E">
      <w:pPr>
        <w:widowControl w:val="0"/>
        <w:autoSpaceDE w:val="0"/>
        <w:autoSpaceDN w:val="0"/>
        <w:adjustRightInd w:val="0"/>
        <w:rPr>
          <w:sz w:val="20"/>
          <w:szCs w:val="20"/>
        </w:rPr>
      </w:pPr>
      <w:r w:rsidRPr="00055042">
        <w:rPr>
          <w:rFonts w:ascii="Calibri" w:eastAsia="Calibri" w:hAnsi="Calibri"/>
          <w:noProof/>
          <w:sz w:val="22"/>
          <w:szCs w:val="22"/>
        </w:rPr>
        <w:pict>
          <v:shape id="Прямая со стрелкой 12" o:spid="_x0000_s1041" type="#_x0000_t32" style="position:absolute;margin-left:263.75pt;margin-top:8.4pt;width:.75pt;height:18pt;flip:x;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">
            <v:stroke endarrow="block"/>
          </v:shape>
        </w:pict>
      </w:r>
    </w:p>
    <w:p w:rsidR="00B57C3E" w:rsidRPr="00B57C3E" w:rsidRDefault="00055042" w:rsidP="00B57C3E">
      <w:pPr>
        <w:widowControl w:val="0"/>
        <w:autoSpaceDE w:val="0"/>
        <w:autoSpaceDN w:val="0"/>
        <w:adjustRightInd w:val="0"/>
        <w:rPr>
          <w:sz w:val="20"/>
          <w:szCs w:val="20"/>
        </w:rPr>
      </w:pPr>
      <w:r w:rsidRPr="00055042">
        <w:rPr>
          <w:rFonts w:ascii="Calibri" w:eastAsia="Calibri" w:hAnsi="Calibri"/>
          <w:noProof/>
          <w:sz w:val="22"/>
          <w:szCs w:val="22"/>
        </w:rPr>
        <w:pict>
          <v:shape id="Прямая со стрелкой 11" o:spid="_x0000_s1040" type="#_x0000_t32" style="position:absolute;margin-left:422.75pt;margin-top:1pt;width:0;height:18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">
            <v:stroke endarrow="block"/>
          </v:shape>
        </w:pict>
      </w:r>
    </w:p>
    <w:p w:rsidR="00B57C3E" w:rsidRPr="00B57C3E" w:rsidRDefault="00B57C3E" w:rsidP="00B57C3E">
      <w:pPr>
        <w:widowControl w:val="0"/>
        <w:autoSpaceDE w:val="0"/>
        <w:autoSpaceDN w:val="0"/>
        <w:adjustRightInd w:val="0"/>
        <w:rPr>
          <w:sz w:val="20"/>
          <w:szCs w:val="20"/>
        </w:rPr>
      </w:pPr>
    </w:p>
    <w:p w:rsidR="00B57C3E" w:rsidRPr="00B57C3E" w:rsidRDefault="00B57C3E" w:rsidP="00B57C3E">
      <w:pPr>
        <w:widowControl w:val="0"/>
        <w:autoSpaceDE w:val="0"/>
        <w:autoSpaceDN w:val="0"/>
        <w:adjustRightInd w:val="0"/>
        <w:rPr>
          <w:sz w:val="20"/>
          <w:szCs w:val="20"/>
        </w:rPr>
      </w:pPr>
    </w:p>
    <w:p w:rsidR="00B57C3E" w:rsidRPr="00B57C3E" w:rsidRDefault="00B57C3E" w:rsidP="00B57C3E">
      <w:pPr>
        <w:widowControl w:val="0"/>
        <w:autoSpaceDE w:val="0"/>
        <w:autoSpaceDN w:val="0"/>
        <w:adjustRightInd w:val="0"/>
        <w:rPr>
          <w:sz w:val="20"/>
          <w:szCs w:val="20"/>
        </w:rPr>
      </w:pPr>
    </w:p>
    <w:p w:rsidR="00B57C3E" w:rsidRPr="00B57C3E" w:rsidRDefault="00B57C3E" w:rsidP="00B57C3E">
      <w:pPr>
        <w:widowControl w:val="0"/>
        <w:autoSpaceDE w:val="0"/>
        <w:autoSpaceDN w:val="0"/>
        <w:adjustRightInd w:val="0"/>
        <w:rPr>
          <w:sz w:val="20"/>
          <w:szCs w:val="20"/>
        </w:rPr>
      </w:pPr>
    </w:p>
    <w:p w:rsidR="00B57C3E" w:rsidRPr="00B57C3E" w:rsidRDefault="00B57C3E" w:rsidP="00B57C3E">
      <w:pPr>
        <w:widowControl w:val="0"/>
        <w:autoSpaceDE w:val="0"/>
        <w:autoSpaceDN w:val="0"/>
        <w:adjustRightInd w:val="0"/>
        <w:rPr>
          <w:sz w:val="20"/>
          <w:szCs w:val="20"/>
        </w:rPr>
      </w:pPr>
    </w:p>
    <w:p w:rsidR="00B57C3E" w:rsidRPr="00B57C3E" w:rsidRDefault="00B57C3E" w:rsidP="00B57C3E">
      <w:pPr>
        <w:rPr>
          <w:rFonts w:eastAsia="Calibri"/>
          <w:sz w:val="28"/>
          <w:szCs w:val="28"/>
          <w:lang w:eastAsia="en-US"/>
        </w:rPr>
      </w:pPr>
    </w:p>
    <w:p w:rsidR="00B57C3E" w:rsidRPr="00B57C3E" w:rsidRDefault="00055042" w:rsidP="00B57C3E">
      <w:pPr>
        <w:rPr>
          <w:rFonts w:eastAsia="Calibri"/>
          <w:sz w:val="28"/>
          <w:szCs w:val="28"/>
          <w:lang w:eastAsia="en-US"/>
        </w:rPr>
      </w:pPr>
      <w:r w:rsidRPr="00055042">
        <w:rPr>
          <w:rFonts w:ascii="Calibri" w:eastAsia="Calibri" w:hAnsi="Calibri"/>
          <w:noProof/>
          <w:sz w:val="22"/>
          <w:szCs w:val="22"/>
        </w:rPr>
        <w:pict>
          <v:shape id="Прямая со стрелкой 8" o:spid="_x0000_s1039" type="#_x0000_t32" style="position:absolute;margin-left:266.75pt;margin-top:5.9pt;width:0;height:18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">
            <v:stroke endarrow="block"/>
          </v:shape>
        </w:pict>
      </w:r>
      <w:r w:rsidRPr="00055042">
        <w:rPr>
          <w:rFonts w:ascii="Calibri" w:eastAsia="Calibri" w:hAnsi="Calibri"/>
          <w:noProof/>
          <w:sz w:val="22"/>
          <w:szCs w:val="22"/>
        </w:rPr>
        <w:pict>
          <v:shape id="Прямая со стрелкой 7" o:spid="_x0000_s1038" type="#_x0000_t32" style="position:absolute;margin-left:412.25pt;margin-top:5.9pt;width:0;height:18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">
            <v:stroke endarrow="block"/>
          </v:shape>
        </w:pict>
      </w:r>
    </w:p>
    <w:p w:rsidR="00B57C3E" w:rsidRPr="00B57C3E" w:rsidRDefault="00055042" w:rsidP="00B57C3E">
      <w:pPr>
        <w:rPr>
          <w:rFonts w:eastAsia="Calibri"/>
          <w:sz w:val="28"/>
          <w:szCs w:val="28"/>
          <w:lang w:eastAsia="en-US"/>
        </w:rPr>
      </w:pPr>
      <w:r w:rsidRPr="00055042">
        <w:rPr>
          <w:rFonts w:ascii="Calibri" w:eastAsia="Calibri" w:hAnsi="Calibri"/>
          <w:noProof/>
          <w:sz w:val="22"/>
          <w:szCs w:val="22"/>
        </w:rPr>
        <w:pict>
          <v:rect id="Прямоугольник 5" o:spid="_x0000_s1037" style="position:absolute;margin-left:318.5pt;margin-top:11.5pt;width:154.5pt;height:64.7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">
            <v:textbox>
              <w:txbxContent>
                <w:p w:rsidR="007912DD" w:rsidRDefault="007912DD" w:rsidP="00B57C3E">
                  <w:pPr>
                    <w:jc w:val="center"/>
                    <w:rPr>
                      <w:sz w:val="20"/>
                      <w:szCs w:val="20"/>
                    </w:rPr>
                  </w:pPr>
                  <w:r>
                    <w:rPr>
                      <w:sz w:val="20"/>
                      <w:szCs w:val="20"/>
                    </w:rPr>
                    <w:t>Вручение (направление) разрешения на размещение временных нестационарных аттракционов</w:t>
                  </w:r>
                </w:p>
                <w:p w:rsidR="007912DD" w:rsidRDefault="007912DD" w:rsidP="00B57C3E">
                  <w:pPr>
                    <w:jc w:val="center"/>
                    <w:rPr>
                      <w:rFonts w:ascii="Calibri" w:hAnsi="Calibri"/>
                      <w:sz w:val="20"/>
                      <w:szCs w:val="20"/>
                    </w:rPr>
                  </w:pPr>
                </w:p>
              </w:txbxContent>
            </v:textbox>
          </v:rect>
        </w:pict>
      </w:r>
    </w:p>
    <w:p w:rsidR="00B57C3E" w:rsidRPr="00B57C3E" w:rsidRDefault="00B57C3E" w:rsidP="00B57C3E">
      <w:pPr>
        <w:rPr>
          <w:rFonts w:eastAsia="Calibri"/>
          <w:sz w:val="28"/>
          <w:szCs w:val="28"/>
          <w:lang w:eastAsia="en-US"/>
        </w:rPr>
      </w:pPr>
    </w:p>
    <w:p w:rsidR="00B57C3E" w:rsidRPr="00B57C3E" w:rsidRDefault="00B57C3E" w:rsidP="00B57C3E">
      <w:pPr>
        <w:rPr>
          <w:rFonts w:eastAsia="Calibri"/>
          <w:sz w:val="28"/>
          <w:szCs w:val="28"/>
          <w:lang w:eastAsia="en-US"/>
        </w:rPr>
      </w:pPr>
    </w:p>
    <w:p w:rsidR="00B57C3E" w:rsidRPr="00B57C3E" w:rsidRDefault="00B57C3E" w:rsidP="00B57C3E">
      <w:pPr>
        <w:rPr>
          <w:rFonts w:eastAsia="Calibri"/>
          <w:sz w:val="28"/>
          <w:szCs w:val="28"/>
          <w:lang w:eastAsia="en-US"/>
        </w:rPr>
      </w:pPr>
    </w:p>
    <w:p w:rsidR="00B57C3E" w:rsidRPr="00B57C3E" w:rsidRDefault="00B57C3E" w:rsidP="00B57C3E">
      <w:pPr>
        <w:rPr>
          <w:rFonts w:eastAsia="Calibri"/>
          <w:sz w:val="28"/>
          <w:szCs w:val="28"/>
          <w:lang w:eastAsia="en-US"/>
        </w:rPr>
      </w:pPr>
    </w:p>
    <w:p w:rsidR="00B57C3E" w:rsidRPr="00B57C3E" w:rsidRDefault="00B57C3E" w:rsidP="00B57C3E">
      <w:pPr>
        <w:rPr>
          <w:rFonts w:eastAsia="Calibri"/>
          <w:sz w:val="28"/>
          <w:szCs w:val="28"/>
          <w:lang w:eastAsia="en-US"/>
        </w:rPr>
      </w:pPr>
    </w:p>
    <w:p w:rsidR="00B57C3E" w:rsidRPr="00B57C3E" w:rsidRDefault="00B57C3E" w:rsidP="00B57C3E">
      <w:pPr>
        <w:rPr>
          <w:rFonts w:eastAsia="Calibri"/>
          <w:sz w:val="28"/>
          <w:szCs w:val="28"/>
          <w:lang w:eastAsia="en-US"/>
        </w:rPr>
      </w:pPr>
    </w:p>
    <w:p w:rsidR="00B57C3E" w:rsidRPr="00B57C3E" w:rsidRDefault="00B57C3E" w:rsidP="00B57C3E">
      <w:pPr>
        <w:widowControl w:val="0"/>
        <w:autoSpaceDE w:val="0"/>
        <w:autoSpaceDN w:val="0"/>
        <w:adjustRightInd w:val="0"/>
        <w:jc w:val="both"/>
        <w:rPr>
          <w:rFonts w:eastAsia="Calibri"/>
          <w:sz w:val="28"/>
          <w:szCs w:val="28"/>
          <w:lang w:eastAsia="en-US"/>
        </w:rPr>
      </w:pPr>
      <w:r w:rsidRPr="00B57C3E">
        <w:rPr>
          <w:rFonts w:eastAsia="Calibri"/>
          <w:sz w:val="28"/>
          <w:szCs w:val="28"/>
          <w:lang w:eastAsia="en-US"/>
        </w:rPr>
        <w:t>Руководитель управления культуры</w:t>
      </w:r>
    </w:p>
    <w:p w:rsidR="00B57C3E" w:rsidRPr="00B57C3E" w:rsidRDefault="00B57C3E" w:rsidP="00B57C3E">
      <w:pPr>
        <w:widowControl w:val="0"/>
        <w:autoSpaceDE w:val="0"/>
        <w:autoSpaceDN w:val="0"/>
        <w:adjustRightInd w:val="0"/>
        <w:jc w:val="both"/>
        <w:rPr>
          <w:rFonts w:eastAsia="Calibri"/>
          <w:sz w:val="28"/>
          <w:szCs w:val="28"/>
          <w:lang w:eastAsia="en-US"/>
        </w:rPr>
      </w:pPr>
      <w:r w:rsidRPr="00B57C3E">
        <w:rPr>
          <w:rFonts w:eastAsia="Calibri"/>
          <w:sz w:val="28"/>
          <w:szCs w:val="28"/>
          <w:lang w:eastAsia="en-US"/>
        </w:rPr>
        <w:t>администрации городского округа город Воронеж</w:t>
      </w:r>
      <w:r w:rsidRPr="00B57C3E">
        <w:rPr>
          <w:rFonts w:eastAsia="Calibri"/>
          <w:sz w:val="28"/>
          <w:szCs w:val="28"/>
          <w:lang w:eastAsia="en-US"/>
        </w:rPr>
        <w:tab/>
      </w:r>
      <w:r w:rsidRPr="00B57C3E">
        <w:rPr>
          <w:rFonts w:eastAsia="Calibri"/>
          <w:sz w:val="28"/>
          <w:szCs w:val="28"/>
          <w:lang w:eastAsia="en-US"/>
        </w:rPr>
        <w:tab/>
      </w:r>
      <w:r w:rsidRPr="00B57C3E">
        <w:rPr>
          <w:rFonts w:eastAsia="Calibri"/>
          <w:sz w:val="28"/>
          <w:szCs w:val="28"/>
          <w:lang w:eastAsia="en-US"/>
        </w:rPr>
        <w:tab/>
        <w:t>И.П. Чухнов</w:t>
      </w:r>
    </w:p>
    <w:p w:rsidR="00FA0B2C" w:rsidRDefault="00FA0B2C" w:rsidP="00B57C3E">
      <w:pPr>
        <w:widowControl w:val="0"/>
        <w:autoSpaceDE w:val="0"/>
        <w:autoSpaceDN w:val="0"/>
        <w:adjustRightInd w:val="0"/>
        <w:jc w:val="right"/>
      </w:pPr>
    </w:p>
    <w:sectPr w:rsidR="00FA0B2C" w:rsidSect="006E2568">
      <w:headerReference w:type="default" r:id="rId11"/>
      <w:headerReference w:type="first" r:id="rId12"/>
      <w:pgSz w:w="11906" w:h="16838"/>
      <w:pgMar w:top="1134" w:right="567" w:bottom="1134" w:left="1985"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260E" w:rsidRDefault="0049260E" w:rsidP="00F1442E">
      <w:r>
        <w:separator/>
      </w:r>
    </w:p>
  </w:endnote>
  <w:endnote w:type="continuationSeparator" w:id="0">
    <w:p w:rsidR="0049260E" w:rsidRDefault="0049260E" w:rsidP="00F144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260E" w:rsidRDefault="0049260E" w:rsidP="00F1442E">
      <w:r>
        <w:separator/>
      </w:r>
    </w:p>
  </w:footnote>
  <w:footnote w:type="continuationSeparator" w:id="0">
    <w:p w:rsidR="0049260E" w:rsidRDefault="0049260E" w:rsidP="00F1442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01656710"/>
      <w:docPartObj>
        <w:docPartGallery w:val="Page Numbers (Top of Page)"/>
        <w:docPartUnique/>
      </w:docPartObj>
    </w:sdtPr>
    <w:sdtContent>
      <w:p w:rsidR="007912DD" w:rsidRDefault="00055042">
        <w:pPr>
          <w:pStyle w:val="a4"/>
          <w:jc w:val="center"/>
        </w:pPr>
        <w:r>
          <w:fldChar w:fldCharType="begin"/>
        </w:r>
        <w:r w:rsidR="007912DD">
          <w:instrText>PAGE   \* MERGEFORMAT</w:instrText>
        </w:r>
        <w:r>
          <w:fldChar w:fldCharType="separate"/>
        </w:r>
        <w:r w:rsidR="00ED261D">
          <w:rPr>
            <w:noProof/>
          </w:rPr>
          <w:t>35</w:t>
        </w:r>
        <w:r>
          <w:fldChar w:fldCharType="end"/>
        </w:r>
      </w:p>
    </w:sdtContent>
  </w:sdt>
  <w:p w:rsidR="007912DD" w:rsidRDefault="007912DD">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12DD" w:rsidRDefault="007912DD">
    <w:pPr>
      <w:pStyle w:val="a4"/>
      <w:jc w:val="center"/>
    </w:pPr>
  </w:p>
  <w:p w:rsidR="007912DD" w:rsidRDefault="007912DD">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F6289"/>
    <w:multiLevelType w:val="hybridMultilevel"/>
    <w:tmpl w:val="56349A04"/>
    <w:lvl w:ilvl="0" w:tplc="04190011">
      <w:start w:val="1"/>
      <w:numFmt w:val="decimal"/>
      <w:lvlText w:val="%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81672"/>
    <w:multiLevelType w:val="hybridMultilevel"/>
    <w:tmpl w:val="AC4EDBCA"/>
    <w:lvl w:ilvl="0" w:tplc="9676D24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4270593"/>
    <w:multiLevelType w:val="hybridMultilevel"/>
    <w:tmpl w:val="D4E87002"/>
    <w:lvl w:ilvl="0" w:tplc="9676D2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46715F4"/>
    <w:multiLevelType w:val="hybridMultilevel"/>
    <w:tmpl w:val="5FAA5566"/>
    <w:lvl w:ilvl="0" w:tplc="57C8EAD6">
      <w:start w:val="1"/>
      <w:numFmt w:val="decimal"/>
      <w:lvlText w:val="3.3.%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
    <w:nsid w:val="05F124A6"/>
    <w:multiLevelType w:val="multilevel"/>
    <w:tmpl w:val="54103C62"/>
    <w:lvl w:ilvl="0">
      <w:start w:val="2"/>
      <w:numFmt w:val="decimal"/>
      <w:lvlText w:val="%1."/>
      <w:lvlJc w:val="left"/>
      <w:pPr>
        <w:ind w:left="825" w:hanging="825"/>
      </w:pPr>
      <w:rPr>
        <w:rFonts w:hint="default"/>
      </w:rPr>
    </w:lvl>
    <w:lvl w:ilvl="1">
      <w:start w:val="13"/>
      <w:numFmt w:val="decimal"/>
      <w:lvlText w:val="%1.%2."/>
      <w:lvlJc w:val="left"/>
      <w:pPr>
        <w:ind w:left="825" w:hanging="825"/>
      </w:pPr>
      <w:rPr>
        <w:rFonts w:hint="default"/>
      </w:rPr>
    </w:lvl>
    <w:lvl w:ilvl="2">
      <w:start w:val="3"/>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5F6648D"/>
    <w:multiLevelType w:val="hybridMultilevel"/>
    <w:tmpl w:val="83D04E4E"/>
    <w:lvl w:ilvl="0" w:tplc="9676D24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063D0D18"/>
    <w:multiLevelType w:val="hybridMultilevel"/>
    <w:tmpl w:val="C6D45E5A"/>
    <w:lvl w:ilvl="0" w:tplc="BE00884C">
      <w:start w:val="1"/>
      <w:numFmt w:val="decimal"/>
      <w:lvlText w:val="2.%1."/>
      <w:lvlJc w:val="left"/>
      <w:pPr>
        <w:ind w:left="177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7AF01F4"/>
    <w:multiLevelType w:val="hybridMultilevel"/>
    <w:tmpl w:val="2A4855E2"/>
    <w:lvl w:ilvl="0" w:tplc="9676D24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nsid w:val="08A43024"/>
    <w:multiLevelType w:val="hybridMultilevel"/>
    <w:tmpl w:val="05FAA742"/>
    <w:lvl w:ilvl="0" w:tplc="A7226DB4">
      <w:start w:val="10"/>
      <w:numFmt w:val="decimal"/>
      <w:lvlText w:val="5.%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B1F62FF"/>
    <w:multiLevelType w:val="multilevel"/>
    <w:tmpl w:val="09C07BBA"/>
    <w:lvl w:ilvl="0">
      <w:start w:val="2"/>
      <w:numFmt w:val="decimal"/>
      <w:lvlText w:val="%1."/>
      <w:lvlJc w:val="left"/>
      <w:pPr>
        <w:ind w:left="675" w:hanging="675"/>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0C1F3D99"/>
    <w:multiLevelType w:val="hybridMultilevel"/>
    <w:tmpl w:val="99E0AD46"/>
    <w:lvl w:ilvl="0" w:tplc="9676D24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nsid w:val="0F090E4F"/>
    <w:multiLevelType w:val="hybridMultilevel"/>
    <w:tmpl w:val="63007F94"/>
    <w:lvl w:ilvl="0" w:tplc="B06223BA">
      <w:start w:val="2"/>
      <w:numFmt w:val="decimal"/>
      <w:lvlText w:val="3.%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3DC0D5E"/>
    <w:multiLevelType w:val="hybridMultilevel"/>
    <w:tmpl w:val="CE3ECE3C"/>
    <w:lvl w:ilvl="0" w:tplc="9676D24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3">
    <w:nsid w:val="13F1457E"/>
    <w:multiLevelType w:val="hybridMultilevel"/>
    <w:tmpl w:val="7F8C832C"/>
    <w:lvl w:ilvl="0" w:tplc="C4A6A280">
      <w:start w:val="1"/>
      <w:numFmt w:val="decimal"/>
      <w:lvlText w:val="2.2.%1."/>
      <w:lvlJc w:val="left"/>
      <w:pPr>
        <w:ind w:left="1260" w:hanging="360"/>
      </w:pPr>
      <w:rPr>
        <w:rFonts w:hint="default"/>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nsid w:val="16894C4A"/>
    <w:multiLevelType w:val="hybridMultilevel"/>
    <w:tmpl w:val="D2686CF4"/>
    <w:lvl w:ilvl="0" w:tplc="9676D24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nsid w:val="16E87AC8"/>
    <w:multiLevelType w:val="hybridMultilevel"/>
    <w:tmpl w:val="55204190"/>
    <w:lvl w:ilvl="0" w:tplc="9676D2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C436479"/>
    <w:multiLevelType w:val="hybridMultilevel"/>
    <w:tmpl w:val="5ED8FE40"/>
    <w:lvl w:ilvl="0" w:tplc="9676D2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01E593C"/>
    <w:multiLevelType w:val="hybridMultilevel"/>
    <w:tmpl w:val="C8B20792"/>
    <w:lvl w:ilvl="0" w:tplc="9676D24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nsid w:val="21D406FD"/>
    <w:multiLevelType w:val="hybridMultilevel"/>
    <w:tmpl w:val="5DD87C3A"/>
    <w:lvl w:ilvl="0" w:tplc="49C0A34E">
      <w:start w:val="3"/>
      <w:numFmt w:val="decimal"/>
      <w:lvlText w:val="%1."/>
      <w:lvlJc w:val="left"/>
      <w:pPr>
        <w:ind w:left="1335" w:hanging="360"/>
      </w:pPr>
      <w:rPr>
        <w:rFonts w:hint="default"/>
      </w:rPr>
    </w:lvl>
    <w:lvl w:ilvl="1" w:tplc="04190019" w:tentative="1">
      <w:start w:val="1"/>
      <w:numFmt w:val="lowerLetter"/>
      <w:lvlText w:val="%2."/>
      <w:lvlJc w:val="left"/>
      <w:pPr>
        <w:ind w:left="2055" w:hanging="360"/>
      </w:pPr>
    </w:lvl>
    <w:lvl w:ilvl="2" w:tplc="0419001B" w:tentative="1">
      <w:start w:val="1"/>
      <w:numFmt w:val="lowerRoman"/>
      <w:lvlText w:val="%3."/>
      <w:lvlJc w:val="right"/>
      <w:pPr>
        <w:ind w:left="2775" w:hanging="180"/>
      </w:pPr>
    </w:lvl>
    <w:lvl w:ilvl="3" w:tplc="0419000F" w:tentative="1">
      <w:start w:val="1"/>
      <w:numFmt w:val="decimal"/>
      <w:lvlText w:val="%4."/>
      <w:lvlJc w:val="left"/>
      <w:pPr>
        <w:ind w:left="3495" w:hanging="360"/>
      </w:pPr>
    </w:lvl>
    <w:lvl w:ilvl="4" w:tplc="04190019" w:tentative="1">
      <w:start w:val="1"/>
      <w:numFmt w:val="lowerLetter"/>
      <w:lvlText w:val="%5."/>
      <w:lvlJc w:val="left"/>
      <w:pPr>
        <w:ind w:left="4215" w:hanging="360"/>
      </w:pPr>
    </w:lvl>
    <w:lvl w:ilvl="5" w:tplc="0419001B" w:tentative="1">
      <w:start w:val="1"/>
      <w:numFmt w:val="lowerRoman"/>
      <w:lvlText w:val="%6."/>
      <w:lvlJc w:val="right"/>
      <w:pPr>
        <w:ind w:left="4935" w:hanging="180"/>
      </w:pPr>
    </w:lvl>
    <w:lvl w:ilvl="6" w:tplc="0419000F" w:tentative="1">
      <w:start w:val="1"/>
      <w:numFmt w:val="decimal"/>
      <w:lvlText w:val="%7."/>
      <w:lvlJc w:val="left"/>
      <w:pPr>
        <w:ind w:left="5655" w:hanging="360"/>
      </w:pPr>
    </w:lvl>
    <w:lvl w:ilvl="7" w:tplc="04190019" w:tentative="1">
      <w:start w:val="1"/>
      <w:numFmt w:val="lowerLetter"/>
      <w:lvlText w:val="%8."/>
      <w:lvlJc w:val="left"/>
      <w:pPr>
        <w:ind w:left="6375" w:hanging="360"/>
      </w:pPr>
    </w:lvl>
    <w:lvl w:ilvl="8" w:tplc="0419001B" w:tentative="1">
      <w:start w:val="1"/>
      <w:numFmt w:val="lowerRoman"/>
      <w:lvlText w:val="%9."/>
      <w:lvlJc w:val="right"/>
      <w:pPr>
        <w:ind w:left="7095" w:hanging="180"/>
      </w:pPr>
    </w:lvl>
  </w:abstractNum>
  <w:abstractNum w:abstractNumId="19">
    <w:nsid w:val="223D32C3"/>
    <w:multiLevelType w:val="hybridMultilevel"/>
    <w:tmpl w:val="3CE0BCC2"/>
    <w:lvl w:ilvl="0" w:tplc="DC4876FC">
      <w:start w:val="1"/>
      <w:numFmt w:val="decimal"/>
      <w:lvlText w:val="2.1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8AE50CE"/>
    <w:multiLevelType w:val="hybridMultilevel"/>
    <w:tmpl w:val="A672F06E"/>
    <w:lvl w:ilvl="0" w:tplc="3C0CFD3E">
      <w:start w:val="1"/>
      <w:numFmt w:val="decimal"/>
      <w:lvlText w:val="3.1.%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1">
    <w:nsid w:val="29DF085C"/>
    <w:multiLevelType w:val="hybridMultilevel"/>
    <w:tmpl w:val="D51E9FA6"/>
    <w:lvl w:ilvl="0" w:tplc="9676D2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AD607F9"/>
    <w:multiLevelType w:val="hybridMultilevel"/>
    <w:tmpl w:val="045A74C8"/>
    <w:lvl w:ilvl="0" w:tplc="D5CC73D4">
      <w:start w:val="1"/>
      <w:numFmt w:val="decimal"/>
      <w:lvlText w:val="3.6.%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3">
    <w:nsid w:val="2C615138"/>
    <w:multiLevelType w:val="hybridMultilevel"/>
    <w:tmpl w:val="CE2C2DE0"/>
    <w:lvl w:ilvl="0" w:tplc="41581E60">
      <w:start w:val="1"/>
      <w:numFmt w:val="decimal"/>
      <w:lvlText w:val="2.6.%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24">
    <w:nsid w:val="2D9F6D96"/>
    <w:multiLevelType w:val="hybridMultilevel"/>
    <w:tmpl w:val="CA166386"/>
    <w:lvl w:ilvl="0" w:tplc="E07A2824">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E1F28B2"/>
    <w:multiLevelType w:val="hybridMultilevel"/>
    <w:tmpl w:val="4BBA7724"/>
    <w:lvl w:ilvl="0" w:tplc="23D40752">
      <w:start w:val="1"/>
      <w:numFmt w:val="decimal"/>
      <w:lvlText w:val="1.%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nsid w:val="319556FD"/>
    <w:multiLevelType w:val="hybridMultilevel"/>
    <w:tmpl w:val="FC84020C"/>
    <w:lvl w:ilvl="0" w:tplc="EF56717E">
      <w:start w:val="1"/>
      <w:numFmt w:val="decimal"/>
      <w:lvlText w:val="3.%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364345D"/>
    <w:multiLevelType w:val="hybridMultilevel"/>
    <w:tmpl w:val="162AC77E"/>
    <w:lvl w:ilvl="0" w:tplc="9676D2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8E5761D"/>
    <w:multiLevelType w:val="multilevel"/>
    <w:tmpl w:val="2514F5A2"/>
    <w:lvl w:ilvl="0">
      <w:start w:val="2"/>
      <w:numFmt w:val="decimal"/>
      <w:lvlText w:val="%1."/>
      <w:lvlJc w:val="left"/>
      <w:pPr>
        <w:ind w:left="675" w:hanging="675"/>
      </w:pPr>
      <w:rPr>
        <w:rFonts w:hint="default"/>
      </w:rPr>
    </w:lvl>
    <w:lvl w:ilvl="1">
      <w:start w:val="6"/>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nsid w:val="3D896B74"/>
    <w:multiLevelType w:val="hybridMultilevel"/>
    <w:tmpl w:val="2F228476"/>
    <w:lvl w:ilvl="0" w:tplc="9676D24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3E3C3F5B"/>
    <w:multiLevelType w:val="hybridMultilevel"/>
    <w:tmpl w:val="B1464DC0"/>
    <w:lvl w:ilvl="0" w:tplc="9676D24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0FC3EA7"/>
    <w:multiLevelType w:val="hybridMultilevel"/>
    <w:tmpl w:val="92F09D12"/>
    <w:lvl w:ilvl="0" w:tplc="9676D2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2E22336"/>
    <w:multiLevelType w:val="hybridMultilevel"/>
    <w:tmpl w:val="53400DC4"/>
    <w:lvl w:ilvl="0" w:tplc="B5CCC36A">
      <w:start w:val="1"/>
      <w:numFmt w:val="decimal"/>
      <w:lvlText w:val="3.5.%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3">
    <w:nsid w:val="44B63C56"/>
    <w:multiLevelType w:val="hybridMultilevel"/>
    <w:tmpl w:val="4956CD06"/>
    <w:lvl w:ilvl="0" w:tplc="594C5110">
      <w:start w:val="2"/>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4">
    <w:nsid w:val="4A491653"/>
    <w:multiLevelType w:val="hybridMultilevel"/>
    <w:tmpl w:val="4444720C"/>
    <w:lvl w:ilvl="0" w:tplc="F134114A">
      <w:start w:val="1"/>
      <w:numFmt w:val="decimal"/>
      <w:lvlText w:val="5.%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C076936"/>
    <w:multiLevelType w:val="hybridMultilevel"/>
    <w:tmpl w:val="1976458A"/>
    <w:lvl w:ilvl="0" w:tplc="1DB4CB92">
      <w:start w:val="1"/>
      <w:numFmt w:val="decimal"/>
      <w:lvlText w:val="1.1.%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nsid w:val="4D9D4E18"/>
    <w:multiLevelType w:val="multilevel"/>
    <w:tmpl w:val="9B06A416"/>
    <w:lvl w:ilvl="0">
      <w:start w:val="1"/>
      <w:numFmt w:val="decimal"/>
      <w:lvlText w:val="%1."/>
      <w:lvlJc w:val="left"/>
      <w:pPr>
        <w:ind w:left="720" w:hanging="360"/>
      </w:pPr>
      <w:rPr>
        <w:rFonts w:hint="default"/>
      </w:rPr>
    </w:lvl>
    <w:lvl w:ilvl="1">
      <w:start w:val="8"/>
      <w:numFmt w:val="decimal"/>
      <w:isLgl/>
      <w:lvlText w:val="%1.%2"/>
      <w:lvlJc w:val="left"/>
      <w:pPr>
        <w:ind w:left="1368" w:hanging="375"/>
      </w:pPr>
      <w:rPr>
        <w:rFonts w:hint="default"/>
      </w:rPr>
    </w:lvl>
    <w:lvl w:ilvl="2">
      <w:start w:val="1"/>
      <w:numFmt w:val="decimal"/>
      <w:isLgl/>
      <w:lvlText w:val="%1.%2.%3"/>
      <w:lvlJc w:val="left"/>
      <w:pPr>
        <w:ind w:left="2346" w:hanging="720"/>
      </w:pPr>
      <w:rPr>
        <w:rFonts w:hint="default"/>
      </w:rPr>
    </w:lvl>
    <w:lvl w:ilvl="3">
      <w:start w:val="1"/>
      <w:numFmt w:val="decimal"/>
      <w:isLgl/>
      <w:lvlText w:val="%1.%2.%3.%4"/>
      <w:lvlJc w:val="left"/>
      <w:pPr>
        <w:ind w:left="3339" w:hanging="1080"/>
      </w:pPr>
      <w:rPr>
        <w:rFonts w:hint="default"/>
      </w:rPr>
    </w:lvl>
    <w:lvl w:ilvl="4">
      <w:start w:val="1"/>
      <w:numFmt w:val="decimal"/>
      <w:isLgl/>
      <w:lvlText w:val="%1.%2.%3.%4.%5"/>
      <w:lvlJc w:val="left"/>
      <w:pPr>
        <w:ind w:left="3972" w:hanging="1080"/>
      </w:pPr>
      <w:rPr>
        <w:rFonts w:hint="default"/>
      </w:rPr>
    </w:lvl>
    <w:lvl w:ilvl="5">
      <w:start w:val="1"/>
      <w:numFmt w:val="decimal"/>
      <w:isLgl/>
      <w:lvlText w:val="%1.%2.%3.%4.%5.%6"/>
      <w:lvlJc w:val="left"/>
      <w:pPr>
        <w:ind w:left="4965" w:hanging="1440"/>
      </w:pPr>
      <w:rPr>
        <w:rFonts w:hint="default"/>
      </w:rPr>
    </w:lvl>
    <w:lvl w:ilvl="6">
      <w:start w:val="1"/>
      <w:numFmt w:val="decimal"/>
      <w:isLgl/>
      <w:lvlText w:val="%1.%2.%3.%4.%5.%6.%7"/>
      <w:lvlJc w:val="left"/>
      <w:pPr>
        <w:ind w:left="5598" w:hanging="1440"/>
      </w:pPr>
      <w:rPr>
        <w:rFonts w:hint="default"/>
      </w:rPr>
    </w:lvl>
    <w:lvl w:ilvl="7">
      <w:start w:val="1"/>
      <w:numFmt w:val="decimal"/>
      <w:isLgl/>
      <w:lvlText w:val="%1.%2.%3.%4.%5.%6.%7.%8"/>
      <w:lvlJc w:val="left"/>
      <w:pPr>
        <w:ind w:left="6591" w:hanging="1800"/>
      </w:pPr>
      <w:rPr>
        <w:rFonts w:hint="default"/>
      </w:rPr>
    </w:lvl>
    <w:lvl w:ilvl="8">
      <w:start w:val="1"/>
      <w:numFmt w:val="decimal"/>
      <w:isLgl/>
      <w:lvlText w:val="%1.%2.%3.%4.%5.%6.%7.%8.%9"/>
      <w:lvlJc w:val="left"/>
      <w:pPr>
        <w:ind w:left="7584" w:hanging="2160"/>
      </w:pPr>
      <w:rPr>
        <w:rFonts w:hint="default"/>
      </w:rPr>
    </w:lvl>
  </w:abstractNum>
  <w:abstractNum w:abstractNumId="37">
    <w:nsid w:val="50FC0899"/>
    <w:multiLevelType w:val="hybridMultilevel"/>
    <w:tmpl w:val="269442C8"/>
    <w:lvl w:ilvl="0" w:tplc="81D080B6">
      <w:start w:val="1"/>
      <w:numFmt w:val="decimal"/>
      <w:lvlText w:val="3.4.%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nsid w:val="52276EB5"/>
    <w:multiLevelType w:val="hybridMultilevel"/>
    <w:tmpl w:val="E4C28B8C"/>
    <w:lvl w:ilvl="0" w:tplc="77D24BB8">
      <w:start w:val="1"/>
      <w:numFmt w:val="decimal"/>
      <w:lvlText w:val="3.2.%1."/>
      <w:lvlJc w:val="left"/>
      <w:pPr>
        <w:ind w:left="3420" w:hanging="360"/>
      </w:pPr>
      <w:rPr>
        <w:rFonts w:hint="default"/>
      </w:rPr>
    </w:lvl>
    <w:lvl w:ilvl="1" w:tplc="04190019" w:tentative="1">
      <w:start w:val="1"/>
      <w:numFmt w:val="lowerLetter"/>
      <w:lvlText w:val="%2."/>
      <w:lvlJc w:val="left"/>
      <w:pPr>
        <w:ind w:left="4140" w:hanging="360"/>
      </w:pPr>
    </w:lvl>
    <w:lvl w:ilvl="2" w:tplc="0419001B" w:tentative="1">
      <w:start w:val="1"/>
      <w:numFmt w:val="lowerRoman"/>
      <w:lvlText w:val="%3."/>
      <w:lvlJc w:val="right"/>
      <w:pPr>
        <w:ind w:left="4860" w:hanging="180"/>
      </w:pPr>
    </w:lvl>
    <w:lvl w:ilvl="3" w:tplc="0419000F" w:tentative="1">
      <w:start w:val="1"/>
      <w:numFmt w:val="decimal"/>
      <w:lvlText w:val="%4."/>
      <w:lvlJc w:val="left"/>
      <w:pPr>
        <w:ind w:left="5580" w:hanging="360"/>
      </w:pPr>
    </w:lvl>
    <w:lvl w:ilvl="4" w:tplc="04190019" w:tentative="1">
      <w:start w:val="1"/>
      <w:numFmt w:val="lowerLetter"/>
      <w:lvlText w:val="%5."/>
      <w:lvlJc w:val="left"/>
      <w:pPr>
        <w:ind w:left="6300" w:hanging="360"/>
      </w:pPr>
    </w:lvl>
    <w:lvl w:ilvl="5" w:tplc="0419001B" w:tentative="1">
      <w:start w:val="1"/>
      <w:numFmt w:val="lowerRoman"/>
      <w:lvlText w:val="%6."/>
      <w:lvlJc w:val="right"/>
      <w:pPr>
        <w:ind w:left="7020" w:hanging="180"/>
      </w:pPr>
    </w:lvl>
    <w:lvl w:ilvl="6" w:tplc="0419000F" w:tentative="1">
      <w:start w:val="1"/>
      <w:numFmt w:val="decimal"/>
      <w:lvlText w:val="%7."/>
      <w:lvlJc w:val="left"/>
      <w:pPr>
        <w:ind w:left="7740" w:hanging="360"/>
      </w:pPr>
    </w:lvl>
    <w:lvl w:ilvl="7" w:tplc="04190019" w:tentative="1">
      <w:start w:val="1"/>
      <w:numFmt w:val="lowerLetter"/>
      <w:lvlText w:val="%8."/>
      <w:lvlJc w:val="left"/>
      <w:pPr>
        <w:ind w:left="8460" w:hanging="360"/>
      </w:pPr>
    </w:lvl>
    <w:lvl w:ilvl="8" w:tplc="0419001B" w:tentative="1">
      <w:start w:val="1"/>
      <w:numFmt w:val="lowerRoman"/>
      <w:lvlText w:val="%9."/>
      <w:lvlJc w:val="right"/>
      <w:pPr>
        <w:ind w:left="9180" w:hanging="180"/>
      </w:pPr>
    </w:lvl>
  </w:abstractNum>
  <w:abstractNum w:abstractNumId="39">
    <w:nsid w:val="59D03F67"/>
    <w:multiLevelType w:val="hybridMultilevel"/>
    <w:tmpl w:val="2968C640"/>
    <w:lvl w:ilvl="0" w:tplc="9676D24E">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0">
    <w:nsid w:val="5C5D2461"/>
    <w:multiLevelType w:val="hybridMultilevel"/>
    <w:tmpl w:val="C59ED9CA"/>
    <w:lvl w:ilvl="0" w:tplc="3D3457C6">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09F711E"/>
    <w:multiLevelType w:val="hybridMultilevel"/>
    <w:tmpl w:val="5A98CB8C"/>
    <w:lvl w:ilvl="0" w:tplc="4FE43A2A">
      <w:start w:val="1"/>
      <w:numFmt w:val="decimal"/>
      <w:lvlText w:val="2.11.%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nsid w:val="66092695"/>
    <w:multiLevelType w:val="multilevel"/>
    <w:tmpl w:val="9ADC6712"/>
    <w:lvl w:ilvl="0">
      <w:start w:val="3"/>
      <w:numFmt w:val="decimal"/>
      <w:lvlText w:val="%1."/>
      <w:lvlJc w:val="left"/>
      <w:pPr>
        <w:ind w:left="1620" w:hanging="360"/>
      </w:pPr>
      <w:rPr>
        <w:rFonts w:hint="default"/>
      </w:rPr>
    </w:lvl>
    <w:lvl w:ilvl="1">
      <w:start w:val="2"/>
      <w:numFmt w:val="decimal"/>
      <w:isLgl/>
      <w:lvlText w:val="%1.%2."/>
      <w:lvlJc w:val="left"/>
      <w:pPr>
        <w:ind w:left="198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34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060" w:hanging="1800"/>
      </w:pPr>
      <w:rPr>
        <w:rFonts w:hint="default"/>
      </w:rPr>
    </w:lvl>
    <w:lvl w:ilvl="7">
      <w:start w:val="1"/>
      <w:numFmt w:val="decimal"/>
      <w:isLgl/>
      <w:lvlText w:val="%1.%2.%3.%4.%5.%6.%7.%8."/>
      <w:lvlJc w:val="left"/>
      <w:pPr>
        <w:ind w:left="3060" w:hanging="1800"/>
      </w:pPr>
      <w:rPr>
        <w:rFonts w:hint="default"/>
      </w:rPr>
    </w:lvl>
    <w:lvl w:ilvl="8">
      <w:start w:val="1"/>
      <w:numFmt w:val="decimal"/>
      <w:isLgl/>
      <w:lvlText w:val="%1.%2.%3.%4.%5.%6.%7.%8.%9."/>
      <w:lvlJc w:val="left"/>
      <w:pPr>
        <w:ind w:left="3420" w:hanging="2160"/>
      </w:pPr>
      <w:rPr>
        <w:rFonts w:hint="default"/>
      </w:rPr>
    </w:lvl>
  </w:abstractNum>
  <w:abstractNum w:abstractNumId="43">
    <w:nsid w:val="67404E6F"/>
    <w:multiLevelType w:val="hybridMultilevel"/>
    <w:tmpl w:val="9D80ADF8"/>
    <w:lvl w:ilvl="0" w:tplc="9676D2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6A156E17"/>
    <w:multiLevelType w:val="hybridMultilevel"/>
    <w:tmpl w:val="0944BD5E"/>
    <w:lvl w:ilvl="0" w:tplc="77321556">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2BD1A4A"/>
    <w:multiLevelType w:val="hybridMultilevel"/>
    <w:tmpl w:val="7370ED96"/>
    <w:lvl w:ilvl="0" w:tplc="9676D2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53007D7"/>
    <w:multiLevelType w:val="hybridMultilevel"/>
    <w:tmpl w:val="39A85C48"/>
    <w:lvl w:ilvl="0" w:tplc="A68CC736">
      <w:start w:val="1"/>
      <w:numFmt w:val="decimal"/>
      <w:lvlText w:val="1.3.%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A5C734E"/>
    <w:multiLevelType w:val="hybridMultilevel"/>
    <w:tmpl w:val="4590F40A"/>
    <w:lvl w:ilvl="0" w:tplc="79647A3C">
      <w:start w:val="1"/>
      <w:numFmt w:val="decimal"/>
      <w:lvlText w:val="3.%1."/>
      <w:lvlJc w:val="left"/>
      <w:pPr>
        <w:ind w:left="1260" w:hanging="360"/>
      </w:pPr>
      <w:rPr>
        <w:rFonts w:cs="Times New Roman" w:hint="default"/>
        <w:b w:val="0"/>
        <w:bCs w:val="0"/>
        <w:sz w:val="28"/>
        <w:szCs w:val="28"/>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8">
    <w:nsid w:val="7F8C60E1"/>
    <w:multiLevelType w:val="hybridMultilevel"/>
    <w:tmpl w:val="A5BA5FB6"/>
    <w:lvl w:ilvl="0" w:tplc="9676D24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36"/>
  </w:num>
  <w:num w:numId="2">
    <w:abstractNumId w:val="3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num>
  <w:num w:numId="7">
    <w:abstractNumId w:val="10"/>
  </w:num>
  <w:num w:numId="8">
    <w:abstractNumId w:val="31"/>
  </w:num>
  <w:num w:numId="9">
    <w:abstractNumId w:val="7"/>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48"/>
  </w:num>
  <w:num w:numId="15">
    <w:abstractNumId w:val="12"/>
  </w:num>
  <w:num w:numId="16">
    <w:abstractNumId w:val="28"/>
    <w:lvlOverride w:ilvl="0">
      <w:startOverride w:val="2"/>
    </w:lvlOverride>
    <w:lvlOverride w:ilvl="1">
      <w:startOverride w:val="6"/>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3"/>
  </w:num>
  <w:num w:numId="1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9"/>
    <w:lvlOverride w:ilvl="0">
      <w:startOverride w:val="2"/>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9"/>
  </w:num>
  <w:num w:numId="22">
    <w:abstractNumId w:val="5"/>
  </w:num>
  <w:num w:numId="23">
    <w:abstractNumId w:val="4"/>
    <w:lvlOverride w:ilvl="0">
      <w:startOverride w:val="2"/>
    </w:lvlOverride>
    <w:lvlOverride w:ilvl="1">
      <w:startOverride w:val="1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2"/>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num>
  <w:num w:numId="29">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14"/>
  </w:num>
  <w:num w:numId="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
  </w:num>
  <w:num w:numId="43">
    <w:abstractNumId w:val="16"/>
  </w:num>
  <w:num w:numId="44">
    <w:abstractNumId w:val="15"/>
  </w:num>
  <w:num w:numId="45">
    <w:abstractNumId w:val="45"/>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3"/>
  </w:num>
  <w:num w:numId="49">
    <w:abstractNumId w:val="18"/>
  </w:num>
  <w:num w:numId="50">
    <w:abstractNumId w:val="47"/>
  </w:num>
  <w:num w:numId="51">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4D7A52"/>
    <w:rsid w:val="00055042"/>
    <w:rsid w:val="0014764A"/>
    <w:rsid w:val="002A28E8"/>
    <w:rsid w:val="002D0344"/>
    <w:rsid w:val="003410DC"/>
    <w:rsid w:val="004248D0"/>
    <w:rsid w:val="00482274"/>
    <w:rsid w:val="0049260E"/>
    <w:rsid w:val="004D7A52"/>
    <w:rsid w:val="005573E3"/>
    <w:rsid w:val="006E2568"/>
    <w:rsid w:val="006F4A75"/>
    <w:rsid w:val="00704353"/>
    <w:rsid w:val="00762BFC"/>
    <w:rsid w:val="007661FD"/>
    <w:rsid w:val="0076774B"/>
    <w:rsid w:val="007912DD"/>
    <w:rsid w:val="007D68CA"/>
    <w:rsid w:val="008D2D53"/>
    <w:rsid w:val="009F291C"/>
    <w:rsid w:val="00A41354"/>
    <w:rsid w:val="00A82C43"/>
    <w:rsid w:val="00B57C3E"/>
    <w:rsid w:val="00BC640E"/>
    <w:rsid w:val="00BF5CDF"/>
    <w:rsid w:val="00C370BA"/>
    <w:rsid w:val="00C521DD"/>
    <w:rsid w:val="00C70BAB"/>
    <w:rsid w:val="00CB385B"/>
    <w:rsid w:val="00CC03DC"/>
    <w:rsid w:val="00CC1B6D"/>
    <w:rsid w:val="00D13E1B"/>
    <w:rsid w:val="00DA5614"/>
    <w:rsid w:val="00DD1048"/>
    <w:rsid w:val="00E00B96"/>
    <w:rsid w:val="00EB2228"/>
    <w:rsid w:val="00ED261D"/>
    <w:rsid w:val="00EF31B1"/>
    <w:rsid w:val="00F1442E"/>
    <w:rsid w:val="00FA0B2C"/>
    <w:rsid w:val="00FA6727"/>
    <w:rsid w:val="00FE5868"/>
    <w:rsid w:val="00FF3A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Прямая со стрелкой 22"/>
        <o:r id="V:Rule2" type="connector" idref="#Прямая со стрелкой 18"/>
        <o:r id="V:Rule3" type="connector" idref="#Прямая со стрелкой 2"/>
        <o:r id="V:Rule4" type="connector" idref="#Прямая со стрелкой 26"/>
        <o:r id="V:Rule5" type="connector" idref="#Прямая со стрелкой 3"/>
        <o:r id="V:Rule6" type="connector" idref="#Прямая со стрелкой 15"/>
        <o:r id="V:Rule7" type="connector" idref="#Прямая со стрелкой 16"/>
        <o:r id="V:Rule8" type="connector" idref="#Прямая со стрелкой 12"/>
        <o:r id="V:Rule9" type="connector" idref="#Прямая со стрелкой 11"/>
        <o:r id="V:Rule10" type="connector" idref="#Прямая со стрелкой 8"/>
        <o:r id="V:Rule11" type="connector" idref="#Прямая со стрелкой 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8"/>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2228"/>
    <w:rPr>
      <w:rFonts w:eastAsia="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EB2228"/>
    <w:rPr>
      <w:rFonts w:ascii="Times New Roman" w:hAnsi="Times New Roman" w:cs="Times New Roman" w:hint="default"/>
      <w:color w:val="0000FF"/>
      <w:u w:val="single"/>
    </w:rPr>
  </w:style>
  <w:style w:type="paragraph" w:customStyle="1" w:styleId="ConsPlusNormal">
    <w:name w:val="ConsPlusNormal"/>
    <w:rsid w:val="00EB2228"/>
    <w:pPr>
      <w:widowControl w:val="0"/>
      <w:autoSpaceDE w:val="0"/>
      <w:autoSpaceDN w:val="0"/>
      <w:adjustRightInd w:val="0"/>
    </w:pPr>
    <w:rPr>
      <w:rFonts w:ascii="Arial" w:eastAsia="Times New Roman" w:hAnsi="Arial" w:cs="Arial"/>
      <w:sz w:val="20"/>
      <w:lang w:eastAsia="ru-RU"/>
    </w:rPr>
  </w:style>
  <w:style w:type="paragraph" w:customStyle="1" w:styleId="ConsPlusTitle">
    <w:name w:val="ConsPlusTitle"/>
    <w:rsid w:val="00EB2228"/>
    <w:pPr>
      <w:widowControl w:val="0"/>
      <w:autoSpaceDE w:val="0"/>
      <w:autoSpaceDN w:val="0"/>
      <w:adjustRightInd w:val="0"/>
    </w:pPr>
    <w:rPr>
      <w:rFonts w:ascii="Arial" w:eastAsia="Times New Roman" w:hAnsi="Arial" w:cs="Arial"/>
      <w:b/>
      <w:bCs/>
      <w:sz w:val="20"/>
      <w:lang w:eastAsia="ru-RU"/>
    </w:rPr>
  </w:style>
  <w:style w:type="paragraph" w:customStyle="1" w:styleId="ConsPlusNonformat">
    <w:name w:val="ConsPlusNonformat"/>
    <w:uiPriority w:val="99"/>
    <w:rsid w:val="00EB2228"/>
    <w:pPr>
      <w:autoSpaceDE w:val="0"/>
      <w:autoSpaceDN w:val="0"/>
      <w:adjustRightInd w:val="0"/>
    </w:pPr>
    <w:rPr>
      <w:rFonts w:ascii="Courier New" w:eastAsiaTheme="minorHAnsi" w:hAnsi="Courier New" w:cs="Courier New"/>
      <w:sz w:val="20"/>
    </w:rPr>
  </w:style>
  <w:style w:type="paragraph" w:styleId="a4">
    <w:name w:val="header"/>
    <w:basedOn w:val="a"/>
    <w:link w:val="a5"/>
    <w:uiPriority w:val="99"/>
    <w:unhideWhenUsed/>
    <w:rsid w:val="00F1442E"/>
    <w:pPr>
      <w:tabs>
        <w:tab w:val="center" w:pos="4677"/>
        <w:tab w:val="right" w:pos="9355"/>
      </w:tabs>
    </w:pPr>
  </w:style>
  <w:style w:type="character" w:customStyle="1" w:styleId="a5">
    <w:name w:val="Верхний колонтитул Знак"/>
    <w:basedOn w:val="a0"/>
    <w:link w:val="a4"/>
    <w:uiPriority w:val="99"/>
    <w:rsid w:val="00F1442E"/>
    <w:rPr>
      <w:rFonts w:eastAsia="Times New Roman"/>
      <w:sz w:val="24"/>
      <w:szCs w:val="24"/>
      <w:lang w:eastAsia="ru-RU"/>
    </w:rPr>
  </w:style>
  <w:style w:type="paragraph" w:styleId="a6">
    <w:name w:val="footer"/>
    <w:basedOn w:val="a"/>
    <w:link w:val="a7"/>
    <w:uiPriority w:val="99"/>
    <w:unhideWhenUsed/>
    <w:rsid w:val="00F1442E"/>
    <w:pPr>
      <w:tabs>
        <w:tab w:val="center" w:pos="4677"/>
        <w:tab w:val="right" w:pos="9355"/>
      </w:tabs>
    </w:pPr>
  </w:style>
  <w:style w:type="character" w:customStyle="1" w:styleId="a7">
    <w:name w:val="Нижний колонтитул Знак"/>
    <w:basedOn w:val="a0"/>
    <w:link w:val="a6"/>
    <w:uiPriority w:val="99"/>
    <w:rsid w:val="00F1442E"/>
    <w:rPr>
      <w:rFonts w:eastAsia="Times New Roman"/>
      <w:sz w:val="24"/>
      <w:szCs w:val="24"/>
      <w:lang w:eastAsia="ru-RU"/>
    </w:rPr>
  </w:style>
  <w:style w:type="paragraph" w:styleId="a8">
    <w:name w:val="Balloon Text"/>
    <w:basedOn w:val="a"/>
    <w:link w:val="a9"/>
    <w:uiPriority w:val="99"/>
    <w:semiHidden/>
    <w:unhideWhenUsed/>
    <w:rsid w:val="006E2568"/>
    <w:rPr>
      <w:rFonts w:ascii="Tahoma" w:hAnsi="Tahoma" w:cs="Tahoma"/>
      <w:sz w:val="16"/>
      <w:szCs w:val="16"/>
    </w:rPr>
  </w:style>
  <w:style w:type="character" w:customStyle="1" w:styleId="a9">
    <w:name w:val="Текст выноски Знак"/>
    <w:basedOn w:val="a0"/>
    <w:link w:val="a8"/>
    <w:uiPriority w:val="99"/>
    <w:semiHidden/>
    <w:rsid w:val="006E2568"/>
    <w:rPr>
      <w:rFonts w:ascii="Tahoma" w:eastAsia="Times New Roman" w:hAnsi="Tahoma" w:cs="Tahoma"/>
      <w:sz w:val="16"/>
      <w:szCs w:val="16"/>
      <w:lang w:eastAsia="ru-RU"/>
    </w:rPr>
  </w:style>
  <w:style w:type="paragraph" w:styleId="aa">
    <w:name w:val="List Paragraph"/>
    <w:basedOn w:val="a"/>
    <w:uiPriority w:val="34"/>
    <w:qFormat/>
    <w:rsid w:val="00DA561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8"/>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2228"/>
    <w:rPr>
      <w:rFonts w:eastAsia="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EB2228"/>
    <w:rPr>
      <w:rFonts w:ascii="Times New Roman" w:hAnsi="Times New Roman" w:cs="Times New Roman" w:hint="default"/>
      <w:color w:val="0000FF"/>
      <w:u w:val="single"/>
    </w:rPr>
  </w:style>
  <w:style w:type="paragraph" w:customStyle="1" w:styleId="ConsPlusNormal">
    <w:name w:val="ConsPlusNormal"/>
    <w:rsid w:val="00EB2228"/>
    <w:pPr>
      <w:widowControl w:val="0"/>
      <w:autoSpaceDE w:val="0"/>
      <w:autoSpaceDN w:val="0"/>
      <w:adjustRightInd w:val="0"/>
    </w:pPr>
    <w:rPr>
      <w:rFonts w:ascii="Arial" w:eastAsia="Times New Roman" w:hAnsi="Arial" w:cs="Arial"/>
      <w:sz w:val="20"/>
      <w:lang w:eastAsia="ru-RU"/>
    </w:rPr>
  </w:style>
  <w:style w:type="paragraph" w:customStyle="1" w:styleId="ConsPlusTitle">
    <w:name w:val="ConsPlusTitle"/>
    <w:rsid w:val="00EB2228"/>
    <w:pPr>
      <w:widowControl w:val="0"/>
      <w:autoSpaceDE w:val="0"/>
      <w:autoSpaceDN w:val="0"/>
      <w:adjustRightInd w:val="0"/>
    </w:pPr>
    <w:rPr>
      <w:rFonts w:ascii="Arial" w:eastAsia="Times New Roman" w:hAnsi="Arial" w:cs="Arial"/>
      <w:b/>
      <w:bCs/>
      <w:sz w:val="20"/>
      <w:lang w:eastAsia="ru-RU"/>
    </w:rPr>
  </w:style>
  <w:style w:type="paragraph" w:customStyle="1" w:styleId="ConsPlusNonformat">
    <w:name w:val="ConsPlusNonformat"/>
    <w:uiPriority w:val="99"/>
    <w:rsid w:val="00EB2228"/>
    <w:pPr>
      <w:autoSpaceDE w:val="0"/>
      <w:autoSpaceDN w:val="0"/>
      <w:adjustRightInd w:val="0"/>
    </w:pPr>
    <w:rPr>
      <w:rFonts w:ascii="Courier New" w:eastAsiaTheme="minorHAnsi" w:hAnsi="Courier New" w:cs="Courier New"/>
      <w:sz w:val="20"/>
    </w:rPr>
  </w:style>
  <w:style w:type="paragraph" w:styleId="a4">
    <w:name w:val="header"/>
    <w:basedOn w:val="a"/>
    <w:link w:val="a5"/>
    <w:uiPriority w:val="99"/>
    <w:unhideWhenUsed/>
    <w:rsid w:val="00F1442E"/>
    <w:pPr>
      <w:tabs>
        <w:tab w:val="center" w:pos="4677"/>
        <w:tab w:val="right" w:pos="9355"/>
      </w:tabs>
    </w:pPr>
  </w:style>
  <w:style w:type="character" w:customStyle="1" w:styleId="a5">
    <w:name w:val="Верхний колонтитул Знак"/>
    <w:basedOn w:val="a0"/>
    <w:link w:val="a4"/>
    <w:uiPriority w:val="99"/>
    <w:rsid w:val="00F1442E"/>
    <w:rPr>
      <w:rFonts w:eastAsia="Times New Roman"/>
      <w:sz w:val="24"/>
      <w:szCs w:val="24"/>
      <w:lang w:eastAsia="ru-RU"/>
    </w:rPr>
  </w:style>
  <w:style w:type="paragraph" w:styleId="a6">
    <w:name w:val="footer"/>
    <w:basedOn w:val="a"/>
    <w:link w:val="a7"/>
    <w:uiPriority w:val="99"/>
    <w:unhideWhenUsed/>
    <w:rsid w:val="00F1442E"/>
    <w:pPr>
      <w:tabs>
        <w:tab w:val="center" w:pos="4677"/>
        <w:tab w:val="right" w:pos="9355"/>
      </w:tabs>
    </w:pPr>
  </w:style>
  <w:style w:type="character" w:customStyle="1" w:styleId="a7">
    <w:name w:val="Нижний колонтитул Знак"/>
    <w:basedOn w:val="a0"/>
    <w:link w:val="a6"/>
    <w:uiPriority w:val="99"/>
    <w:rsid w:val="00F1442E"/>
    <w:rPr>
      <w:rFonts w:eastAsia="Times New Roman"/>
      <w:sz w:val="24"/>
      <w:szCs w:val="24"/>
      <w:lang w:eastAsia="ru-RU"/>
    </w:rPr>
  </w:style>
  <w:style w:type="paragraph" w:styleId="a8">
    <w:name w:val="Balloon Text"/>
    <w:basedOn w:val="a"/>
    <w:link w:val="a9"/>
    <w:uiPriority w:val="99"/>
    <w:semiHidden/>
    <w:unhideWhenUsed/>
    <w:rsid w:val="006E2568"/>
    <w:rPr>
      <w:rFonts w:ascii="Tahoma" w:hAnsi="Tahoma" w:cs="Tahoma"/>
      <w:sz w:val="16"/>
      <w:szCs w:val="16"/>
    </w:rPr>
  </w:style>
  <w:style w:type="character" w:customStyle="1" w:styleId="a9">
    <w:name w:val="Текст выноски Знак"/>
    <w:basedOn w:val="a0"/>
    <w:link w:val="a8"/>
    <w:uiPriority w:val="99"/>
    <w:semiHidden/>
    <w:rsid w:val="006E2568"/>
    <w:rPr>
      <w:rFonts w:ascii="Tahoma" w:eastAsia="Times New Roman" w:hAnsi="Tahoma" w:cs="Tahoma"/>
      <w:sz w:val="16"/>
      <w:szCs w:val="16"/>
      <w:lang w:eastAsia="ru-RU"/>
    </w:rPr>
  </w:style>
  <w:style w:type="paragraph" w:styleId="aa">
    <w:name w:val="List Paragraph"/>
    <w:basedOn w:val="a"/>
    <w:uiPriority w:val="34"/>
    <w:qFormat/>
    <w:rsid w:val="00DA5614"/>
    <w:pPr>
      <w:ind w:left="720"/>
      <w:contextualSpacing/>
    </w:pPr>
  </w:style>
</w:styles>
</file>

<file path=word/webSettings.xml><?xml version="1.0" encoding="utf-8"?>
<w:webSettings xmlns:r="http://schemas.openxmlformats.org/officeDocument/2006/relationships" xmlns:w="http://schemas.openxmlformats.org/wordprocessingml/2006/main">
  <w:divs>
    <w:div w:id="132646884">
      <w:bodyDiv w:val="1"/>
      <w:marLeft w:val="0"/>
      <w:marRight w:val="0"/>
      <w:marTop w:val="0"/>
      <w:marBottom w:val="0"/>
      <w:divBdr>
        <w:top w:val="none" w:sz="0" w:space="0" w:color="auto"/>
        <w:left w:val="none" w:sz="0" w:space="0" w:color="auto"/>
        <w:bottom w:val="none" w:sz="0" w:space="0" w:color="auto"/>
        <w:right w:val="none" w:sz="0" w:space="0" w:color="auto"/>
      </w:divBdr>
    </w:div>
    <w:div w:id="1358041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d_uprava_vrn@mail.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F9663C28B969C9367A9DD1D8FCE4DCD9BC7D05172C23273D878F1B531A3F539502ACD6DEODM8I"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yperlink" Target="mailto:odno-okno@mail.ru" TargetMode="External"/><Relationship Id="rId4" Type="http://schemas.openxmlformats.org/officeDocument/2006/relationships/webSettings" Target="webSettings.xml"/><Relationship Id="rId9" Type="http://schemas.openxmlformats.org/officeDocument/2006/relationships/hyperlink" Target="mailto:cent@comch.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35</Pages>
  <Words>7767</Words>
  <Characters>44274</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Босенко В.В.</dc:creator>
  <cp:lastModifiedBy>enshulgina</cp:lastModifiedBy>
  <cp:revision>21</cp:revision>
  <cp:lastPrinted>2015-02-12T11:22:00Z</cp:lastPrinted>
  <dcterms:created xsi:type="dcterms:W3CDTF">2014-07-29T13:36:00Z</dcterms:created>
  <dcterms:modified xsi:type="dcterms:W3CDTF">2015-02-18T10:12:00Z</dcterms:modified>
</cp:coreProperties>
</file>